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2D0A" w14:textId="31DDAA8F" w:rsidR="00877A3B" w:rsidRPr="008B76DA" w:rsidRDefault="00877A3B" w:rsidP="000E7B5B">
      <w:pPr>
        <w:autoSpaceDE w:val="0"/>
        <w:autoSpaceDN w:val="0"/>
        <w:adjustRightInd w:val="0"/>
        <w:snapToGrid w:val="0"/>
        <w:jc w:val="center"/>
        <w:textAlignment w:val="baseline"/>
        <w:rPr>
          <w:rFonts w:asciiTheme="minorHAnsi" w:eastAsia="標楷體" w:hAnsiTheme="minorHAnsi"/>
          <w:kern w:val="0"/>
        </w:rPr>
      </w:pPr>
      <w:r w:rsidRPr="00A71345">
        <w:rPr>
          <w:rFonts w:asciiTheme="minorHAnsi" w:eastAsia="標楷體" w:hAnsiTheme="minorHAnsi"/>
          <w:kern w:val="0"/>
        </w:rPr>
        <w:t>國立</w:t>
      </w:r>
      <w:r w:rsidR="00F14929" w:rsidRPr="008B76DA">
        <w:rPr>
          <w:rFonts w:asciiTheme="minorHAnsi" w:eastAsia="標楷體" w:hAnsiTheme="minorHAnsi" w:hint="eastAsia"/>
          <w:kern w:val="0"/>
        </w:rPr>
        <w:t>陽明</w:t>
      </w:r>
      <w:r w:rsidRPr="008B76DA">
        <w:rPr>
          <w:rFonts w:asciiTheme="minorHAnsi" w:eastAsia="標楷體" w:hAnsiTheme="minorHAnsi"/>
          <w:kern w:val="0"/>
        </w:rPr>
        <w:t>交通大學</w:t>
      </w:r>
      <w:r w:rsidR="00E05A45" w:rsidRPr="008B76DA">
        <w:rPr>
          <w:rFonts w:asciiTheme="minorHAnsi" w:eastAsia="標楷體" w:hAnsiTheme="minorHAnsi"/>
          <w:kern w:val="0"/>
        </w:rPr>
        <w:t>應用化</w:t>
      </w:r>
      <w:r w:rsidR="00764F44" w:rsidRPr="008B76DA">
        <w:rPr>
          <w:rFonts w:asciiTheme="minorHAnsi" w:eastAsia="標楷體" w:hAnsiTheme="minorHAnsi"/>
          <w:kern w:val="0"/>
        </w:rPr>
        <w:t>學系</w:t>
      </w:r>
      <w:r w:rsidR="00680EE5" w:rsidRPr="008B76DA">
        <w:rPr>
          <w:rFonts w:asciiTheme="minorHAnsi" w:eastAsia="標楷體" w:hAnsiTheme="minorHAnsi"/>
          <w:kern w:val="0"/>
        </w:rPr>
        <w:t>跨域</w:t>
      </w:r>
      <w:r w:rsidR="00234380" w:rsidRPr="008B76DA">
        <w:rPr>
          <w:rFonts w:asciiTheme="minorHAnsi" w:eastAsia="標楷體" w:hAnsiTheme="minorHAnsi"/>
          <w:kern w:val="0"/>
        </w:rPr>
        <w:t>學程實施</w:t>
      </w:r>
      <w:r w:rsidR="00C90409" w:rsidRPr="008B76DA">
        <w:rPr>
          <w:rFonts w:asciiTheme="minorHAnsi" w:eastAsia="標楷體" w:hAnsiTheme="minorHAnsi"/>
          <w:kern w:val="0"/>
        </w:rPr>
        <w:t>要點</w:t>
      </w:r>
    </w:p>
    <w:p w14:paraId="3AEEB3F9" w14:textId="04187A73" w:rsidR="00EB78BA" w:rsidRPr="00A71345" w:rsidRDefault="00EB78BA" w:rsidP="000E7B5B">
      <w:pPr>
        <w:widowControl/>
        <w:shd w:val="clear" w:color="auto" w:fill="FFFFFF"/>
        <w:adjustRightInd w:val="0"/>
        <w:snapToGrid w:val="0"/>
        <w:jc w:val="center"/>
        <w:outlineLvl w:val="3"/>
        <w:rPr>
          <w:rFonts w:asciiTheme="minorHAnsi" w:eastAsia="標楷體" w:hAnsiTheme="minorHAnsi"/>
          <w:b/>
          <w:kern w:val="0"/>
        </w:rPr>
      </w:pPr>
      <w:r w:rsidRPr="008B76DA">
        <w:rPr>
          <w:rFonts w:asciiTheme="minorHAnsi" w:eastAsia="標楷體" w:hAnsiTheme="minorHAnsi"/>
          <w:b/>
          <w:kern w:val="0"/>
        </w:rPr>
        <w:t xml:space="preserve">National </w:t>
      </w:r>
      <w:r w:rsidR="00F14929" w:rsidRPr="008B76DA">
        <w:rPr>
          <w:rFonts w:asciiTheme="minorHAnsi" w:eastAsia="標楷體" w:hAnsiTheme="minorHAnsi" w:hint="eastAsia"/>
          <w:b/>
          <w:kern w:val="0"/>
        </w:rPr>
        <w:t>Ya</w:t>
      </w:r>
      <w:r w:rsidR="00F14929" w:rsidRPr="008B76DA">
        <w:rPr>
          <w:rFonts w:asciiTheme="minorHAnsi" w:eastAsia="標楷體" w:hAnsiTheme="minorHAnsi"/>
          <w:b/>
          <w:kern w:val="0"/>
        </w:rPr>
        <w:t xml:space="preserve">ng Ming </w:t>
      </w:r>
      <w:r w:rsidRPr="00A71345">
        <w:rPr>
          <w:rFonts w:asciiTheme="minorHAnsi" w:eastAsia="標楷體" w:hAnsiTheme="minorHAnsi"/>
          <w:b/>
          <w:kern w:val="0"/>
        </w:rPr>
        <w:t>Chiao Tung University</w:t>
      </w:r>
    </w:p>
    <w:p w14:paraId="727B1B0A" w14:textId="77777777" w:rsidR="00EB78BA" w:rsidRPr="00A71345" w:rsidRDefault="00EB78BA" w:rsidP="000E7B5B">
      <w:pPr>
        <w:widowControl/>
        <w:shd w:val="clear" w:color="auto" w:fill="FFFFFF"/>
        <w:adjustRightInd w:val="0"/>
        <w:snapToGrid w:val="0"/>
        <w:jc w:val="center"/>
        <w:outlineLvl w:val="3"/>
        <w:rPr>
          <w:rFonts w:asciiTheme="minorHAnsi" w:eastAsia="標楷體" w:hAnsiTheme="minorHAnsi"/>
          <w:b/>
          <w:kern w:val="0"/>
        </w:rPr>
      </w:pPr>
      <w:r w:rsidRPr="00A71345">
        <w:rPr>
          <w:rFonts w:asciiTheme="minorHAnsi" w:eastAsia="標楷體" w:hAnsiTheme="minorHAnsi"/>
          <w:b/>
          <w:kern w:val="0"/>
        </w:rPr>
        <w:t>Department of Applied Chemistry</w:t>
      </w:r>
    </w:p>
    <w:p w14:paraId="77C948B0" w14:textId="77777777" w:rsidR="00E05A45" w:rsidRPr="00A71345" w:rsidRDefault="004B2BF4" w:rsidP="000E7B5B">
      <w:pPr>
        <w:autoSpaceDE w:val="0"/>
        <w:autoSpaceDN w:val="0"/>
        <w:adjustRightInd w:val="0"/>
        <w:snapToGrid w:val="0"/>
        <w:jc w:val="center"/>
        <w:textAlignment w:val="baseline"/>
        <w:rPr>
          <w:rFonts w:asciiTheme="minorHAnsi" w:eastAsia="標楷體" w:hAnsiTheme="minorHAnsi"/>
          <w:kern w:val="0"/>
        </w:rPr>
      </w:pPr>
      <w:r w:rsidRPr="00A71345">
        <w:rPr>
          <w:rFonts w:asciiTheme="minorHAnsi" w:eastAsia="標楷體" w:hAnsiTheme="minorHAnsi"/>
          <w:b/>
          <w:kern w:val="0"/>
        </w:rPr>
        <w:t>Implementation Guidelines for Cross-Disciplinary Program</w:t>
      </w:r>
    </w:p>
    <w:p w14:paraId="0446FF10" w14:textId="77777777" w:rsidR="000D706E" w:rsidRPr="00A71345" w:rsidRDefault="000D706E" w:rsidP="000D706E">
      <w:pPr>
        <w:autoSpaceDE w:val="0"/>
        <w:autoSpaceDN w:val="0"/>
        <w:adjustRightInd w:val="0"/>
        <w:snapToGrid w:val="0"/>
        <w:spacing w:beforeLines="50" w:before="180"/>
        <w:jc w:val="right"/>
        <w:textAlignment w:val="baseline"/>
        <w:rPr>
          <w:rFonts w:asciiTheme="minorHAnsi" w:eastAsia="標楷體" w:hAnsiTheme="minorHAnsi"/>
          <w:kern w:val="0"/>
          <w:sz w:val="16"/>
          <w:szCs w:val="16"/>
        </w:rPr>
      </w:pPr>
      <w:r w:rsidRPr="00A71345">
        <w:rPr>
          <w:rFonts w:asciiTheme="minorHAnsi" w:eastAsia="標楷體" w:hAnsiTheme="minorHAnsi"/>
          <w:kern w:val="0"/>
          <w:sz w:val="16"/>
          <w:szCs w:val="16"/>
        </w:rPr>
        <w:t>一百</w:t>
      </w:r>
      <w:r>
        <w:rPr>
          <w:rFonts w:asciiTheme="minorHAnsi" w:eastAsia="標楷體" w:hAnsiTheme="minorHAnsi" w:hint="eastAsia"/>
          <w:kern w:val="0"/>
          <w:sz w:val="16"/>
          <w:szCs w:val="16"/>
        </w:rPr>
        <w:t>一十</w:t>
      </w:r>
      <w:r w:rsidRPr="00A71345">
        <w:rPr>
          <w:rFonts w:asciiTheme="minorHAnsi" w:eastAsia="標楷體" w:hAnsiTheme="minorHAnsi"/>
          <w:kern w:val="0"/>
          <w:sz w:val="16"/>
          <w:szCs w:val="16"/>
        </w:rPr>
        <w:t>年</w:t>
      </w:r>
      <w:r>
        <w:rPr>
          <w:rFonts w:asciiTheme="minorHAnsi" w:eastAsia="標楷體" w:hAnsiTheme="minorHAnsi" w:hint="eastAsia"/>
          <w:kern w:val="0"/>
          <w:sz w:val="16"/>
          <w:szCs w:val="16"/>
        </w:rPr>
        <w:t>九</w:t>
      </w:r>
      <w:r w:rsidRPr="00A71345">
        <w:rPr>
          <w:rFonts w:asciiTheme="minorHAnsi" w:eastAsia="標楷體" w:hAnsiTheme="minorHAnsi"/>
          <w:kern w:val="0"/>
          <w:sz w:val="16"/>
          <w:szCs w:val="16"/>
        </w:rPr>
        <w:t>月</w:t>
      </w:r>
      <w:r>
        <w:rPr>
          <w:rFonts w:asciiTheme="minorHAnsi" w:eastAsia="標楷體" w:hAnsiTheme="minorHAnsi" w:hint="eastAsia"/>
          <w:kern w:val="0"/>
          <w:sz w:val="16"/>
          <w:szCs w:val="16"/>
        </w:rPr>
        <w:t>二</w:t>
      </w:r>
      <w:r w:rsidRPr="00A71345">
        <w:rPr>
          <w:rFonts w:asciiTheme="minorHAnsi" w:eastAsia="標楷體" w:hAnsiTheme="minorHAnsi"/>
          <w:kern w:val="0"/>
          <w:sz w:val="16"/>
          <w:szCs w:val="16"/>
        </w:rPr>
        <w:t>十</w:t>
      </w:r>
      <w:r>
        <w:rPr>
          <w:rFonts w:asciiTheme="minorHAnsi" w:eastAsia="標楷體" w:hAnsiTheme="minorHAnsi" w:hint="eastAsia"/>
          <w:kern w:val="0"/>
          <w:sz w:val="16"/>
          <w:szCs w:val="16"/>
        </w:rPr>
        <w:t>七</w:t>
      </w:r>
      <w:r w:rsidRPr="00A71345">
        <w:rPr>
          <w:rFonts w:asciiTheme="minorHAnsi" w:eastAsia="標楷體" w:hAnsiTheme="minorHAnsi"/>
          <w:kern w:val="0"/>
          <w:sz w:val="16"/>
          <w:szCs w:val="16"/>
        </w:rPr>
        <w:t>日</w:t>
      </w:r>
      <w:r>
        <w:rPr>
          <w:rFonts w:asciiTheme="minorHAnsi" w:eastAsia="標楷體" w:hAnsiTheme="minorHAnsi" w:hint="eastAsia"/>
          <w:kern w:val="0"/>
          <w:sz w:val="16"/>
          <w:szCs w:val="16"/>
        </w:rPr>
        <w:t>系</w:t>
      </w:r>
      <w:r w:rsidRPr="00A71345">
        <w:rPr>
          <w:rFonts w:asciiTheme="minorHAnsi" w:eastAsia="標楷體" w:hAnsiTheme="minorHAnsi"/>
          <w:kern w:val="0"/>
          <w:sz w:val="16"/>
          <w:szCs w:val="16"/>
        </w:rPr>
        <w:t>課程委員會議訂定</w:t>
      </w:r>
    </w:p>
    <w:p w14:paraId="32B3C7AE" w14:textId="4E02BDA2" w:rsidR="000D706E" w:rsidRDefault="000D706E" w:rsidP="000D706E">
      <w:pPr>
        <w:autoSpaceDE w:val="0"/>
        <w:autoSpaceDN w:val="0"/>
        <w:adjustRightInd w:val="0"/>
        <w:snapToGrid w:val="0"/>
        <w:jc w:val="right"/>
        <w:textAlignment w:val="baseline"/>
        <w:rPr>
          <w:rFonts w:asciiTheme="minorHAnsi" w:eastAsia="標楷體" w:hAnsiTheme="minorHAnsi"/>
          <w:kern w:val="0"/>
          <w:sz w:val="16"/>
          <w:szCs w:val="16"/>
        </w:rPr>
      </w:pPr>
      <w:r w:rsidRPr="00A71345">
        <w:rPr>
          <w:rFonts w:asciiTheme="minorHAnsi" w:eastAsia="標楷體" w:hAnsiTheme="minorHAnsi" w:hint="eastAsia"/>
          <w:kern w:val="0"/>
          <w:sz w:val="16"/>
          <w:szCs w:val="16"/>
        </w:rPr>
        <w:t>一百</w:t>
      </w:r>
      <w:r>
        <w:rPr>
          <w:rFonts w:asciiTheme="minorHAnsi" w:eastAsia="標楷體" w:hAnsiTheme="minorHAnsi" w:hint="eastAsia"/>
          <w:kern w:val="0"/>
          <w:sz w:val="16"/>
          <w:szCs w:val="16"/>
        </w:rPr>
        <w:t>一十</w:t>
      </w:r>
      <w:r w:rsidRPr="00A71345">
        <w:rPr>
          <w:rFonts w:asciiTheme="minorHAnsi" w:eastAsia="標楷體" w:hAnsiTheme="minorHAnsi" w:hint="eastAsia"/>
          <w:kern w:val="0"/>
          <w:sz w:val="16"/>
          <w:szCs w:val="16"/>
        </w:rPr>
        <w:t>年十</w:t>
      </w:r>
      <w:r>
        <w:rPr>
          <w:rFonts w:asciiTheme="minorHAnsi" w:eastAsia="標楷體" w:hAnsiTheme="minorHAnsi" w:hint="eastAsia"/>
          <w:kern w:val="0"/>
          <w:sz w:val="16"/>
          <w:szCs w:val="16"/>
        </w:rPr>
        <w:t>月六</w:t>
      </w:r>
      <w:r w:rsidRPr="00A71345">
        <w:rPr>
          <w:rFonts w:asciiTheme="minorHAnsi" w:eastAsia="標楷體" w:hAnsiTheme="minorHAnsi" w:hint="eastAsia"/>
          <w:kern w:val="0"/>
          <w:sz w:val="16"/>
          <w:szCs w:val="16"/>
        </w:rPr>
        <w:t>日</w:t>
      </w:r>
      <w:r w:rsidRPr="00A71345">
        <w:rPr>
          <w:rFonts w:asciiTheme="minorHAnsi" w:eastAsia="標楷體" w:hAnsiTheme="minorHAnsi"/>
          <w:kern w:val="0"/>
          <w:sz w:val="16"/>
          <w:szCs w:val="16"/>
        </w:rPr>
        <w:t>系務會議修訂公佈</w:t>
      </w:r>
    </w:p>
    <w:p w14:paraId="00046D17" w14:textId="4F678BE5" w:rsidR="002B108A" w:rsidRPr="002B108A" w:rsidRDefault="002B108A" w:rsidP="002B108A">
      <w:pPr>
        <w:autoSpaceDE w:val="0"/>
        <w:autoSpaceDN w:val="0"/>
        <w:adjustRightInd w:val="0"/>
        <w:snapToGrid w:val="0"/>
        <w:jc w:val="right"/>
        <w:textAlignment w:val="baseline"/>
        <w:rPr>
          <w:rFonts w:asciiTheme="minorHAnsi" w:eastAsia="標楷體" w:hAnsiTheme="minorHAnsi"/>
          <w:kern w:val="0"/>
          <w:sz w:val="16"/>
          <w:szCs w:val="16"/>
        </w:rPr>
      </w:pPr>
      <w:r>
        <w:rPr>
          <w:rFonts w:asciiTheme="minorHAnsi" w:eastAsia="標楷體" w:hAnsiTheme="minorHAnsi" w:hint="eastAsia"/>
          <w:kern w:val="0"/>
          <w:sz w:val="16"/>
          <w:szCs w:val="16"/>
        </w:rPr>
        <w:t>一百一十年十一月三日院課程委員會議通過</w:t>
      </w:r>
    </w:p>
    <w:p w14:paraId="360020E6" w14:textId="77777777" w:rsidR="000D706E" w:rsidRDefault="000D706E" w:rsidP="000D706E">
      <w:pPr>
        <w:autoSpaceDE w:val="0"/>
        <w:autoSpaceDN w:val="0"/>
        <w:adjustRightInd w:val="0"/>
        <w:snapToGrid w:val="0"/>
        <w:jc w:val="right"/>
        <w:textAlignment w:val="baseline"/>
        <w:rPr>
          <w:rFonts w:asciiTheme="minorHAnsi" w:eastAsia="標楷體" w:hAnsiTheme="minorHAnsi"/>
          <w:kern w:val="0"/>
          <w:sz w:val="16"/>
          <w:szCs w:val="16"/>
        </w:rPr>
      </w:pPr>
      <w:r>
        <w:rPr>
          <w:rFonts w:asciiTheme="minorHAnsi" w:eastAsia="標楷體" w:hAnsiTheme="minorHAnsi" w:hint="eastAsia"/>
          <w:kern w:val="0"/>
          <w:sz w:val="16"/>
          <w:szCs w:val="16"/>
        </w:rPr>
        <w:t>一百一十年十二月二日校課程委員會通過</w:t>
      </w:r>
    </w:p>
    <w:p w14:paraId="3DFAE45B" w14:textId="77777777" w:rsidR="000D706E" w:rsidRDefault="000D706E" w:rsidP="000D706E">
      <w:pPr>
        <w:autoSpaceDE w:val="0"/>
        <w:autoSpaceDN w:val="0"/>
        <w:adjustRightInd w:val="0"/>
        <w:snapToGrid w:val="0"/>
        <w:jc w:val="right"/>
        <w:textAlignment w:val="baseline"/>
        <w:rPr>
          <w:rFonts w:asciiTheme="minorHAnsi" w:eastAsia="標楷體" w:hAnsiTheme="minorHAnsi"/>
          <w:kern w:val="0"/>
          <w:sz w:val="16"/>
          <w:szCs w:val="16"/>
        </w:rPr>
      </w:pPr>
      <w:r>
        <w:rPr>
          <w:rFonts w:asciiTheme="minorHAnsi" w:eastAsia="標楷體" w:hAnsiTheme="minorHAnsi" w:hint="eastAsia"/>
          <w:kern w:val="0"/>
          <w:sz w:val="16"/>
          <w:szCs w:val="16"/>
        </w:rPr>
        <w:t>一百一十年十二月十六日教務會議核備通過</w:t>
      </w:r>
    </w:p>
    <w:p w14:paraId="5D1757DD" w14:textId="1264D842" w:rsidR="000D706E" w:rsidRDefault="000D706E" w:rsidP="000D706E">
      <w:pPr>
        <w:autoSpaceDE w:val="0"/>
        <w:autoSpaceDN w:val="0"/>
        <w:adjustRightInd w:val="0"/>
        <w:snapToGrid w:val="0"/>
        <w:jc w:val="right"/>
        <w:textAlignment w:val="baseline"/>
        <w:rPr>
          <w:rFonts w:asciiTheme="minorHAnsi" w:eastAsia="標楷體" w:hAnsiTheme="minorHAnsi"/>
          <w:kern w:val="0"/>
          <w:sz w:val="16"/>
          <w:szCs w:val="16"/>
        </w:rPr>
      </w:pPr>
      <w:r w:rsidRPr="00A71345">
        <w:rPr>
          <w:rFonts w:asciiTheme="minorHAnsi" w:eastAsia="標楷體" w:hAnsiTheme="minorHAnsi" w:hint="eastAsia"/>
          <w:kern w:val="0"/>
          <w:sz w:val="16"/>
          <w:szCs w:val="16"/>
        </w:rPr>
        <w:t>一百</w:t>
      </w:r>
      <w:r>
        <w:rPr>
          <w:rFonts w:asciiTheme="minorHAnsi" w:eastAsia="標楷體" w:hAnsiTheme="minorHAnsi" w:hint="eastAsia"/>
          <w:kern w:val="0"/>
          <w:sz w:val="16"/>
          <w:szCs w:val="16"/>
        </w:rPr>
        <w:t>一十二</w:t>
      </w:r>
      <w:r w:rsidRPr="00A71345">
        <w:rPr>
          <w:rFonts w:asciiTheme="minorHAnsi" w:eastAsia="標楷體" w:hAnsiTheme="minorHAnsi" w:hint="eastAsia"/>
          <w:kern w:val="0"/>
          <w:sz w:val="16"/>
          <w:szCs w:val="16"/>
        </w:rPr>
        <w:t>年</w:t>
      </w:r>
      <w:r>
        <w:rPr>
          <w:rFonts w:asciiTheme="minorHAnsi" w:eastAsia="標楷體" w:hAnsiTheme="minorHAnsi" w:hint="eastAsia"/>
          <w:kern w:val="0"/>
          <w:sz w:val="16"/>
          <w:szCs w:val="16"/>
        </w:rPr>
        <w:t>三月十五</w:t>
      </w:r>
      <w:r w:rsidRPr="00A71345">
        <w:rPr>
          <w:rFonts w:asciiTheme="minorHAnsi" w:eastAsia="標楷體" w:hAnsiTheme="minorHAnsi" w:hint="eastAsia"/>
          <w:kern w:val="0"/>
          <w:sz w:val="16"/>
          <w:szCs w:val="16"/>
        </w:rPr>
        <w:t>日</w:t>
      </w:r>
      <w:r w:rsidRPr="00A71345">
        <w:rPr>
          <w:rFonts w:asciiTheme="minorHAnsi" w:eastAsia="標楷體" w:hAnsiTheme="minorHAnsi"/>
          <w:kern w:val="0"/>
          <w:sz w:val="16"/>
          <w:szCs w:val="16"/>
        </w:rPr>
        <w:t>系務會議修訂公佈</w:t>
      </w:r>
    </w:p>
    <w:p w14:paraId="49D26FC5" w14:textId="046C6555" w:rsidR="008D0FAD" w:rsidRPr="002B108A" w:rsidRDefault="008D0FAD" w:rsidP="008D0FAD">
      <w:pPr>
        <w:autoSpaceDE w:val="0"/>
        <w:autoSpaceDN w:val="0"/>
        <w:adjustRightInd w:val="0"/>
        <w:snapToGrid w:val="0"/>
        <w:jc w:val="right"/>
        <w:textAlignment w:val="baseline"/>
        <w:rPr>
          <w:rFonts w:asciiTheme="minorHAnsi" w:eastAsia="標楷體" w:hAnsiTheme="minorHAnsi"/>
          <w:kern w:val="0"/>
          <w:sz w:val="16"/>
          <w:szCs w:val="16"/>
        </w:rPr>
      </w:pPr>
      <w:r>
        <w:rPr>
          <w:rFonts w:asciiTheme="minorHAnsi" w:eastAsia="標楷體" w:hAnsiTheme="minorHAnsi" w:hint="eastAsia"/>
          <w:kern w:val="0"/>
          <w:sz w:val="16"/>
          <w:szCs w:val="16"/>
        </w:rPr>
        <w:t>一百一十二年四月十一日院課程委員會議通過</w:t>
      </w:r>
    </w:p>
    <w:p w14:paraId="32943B67" w14:textId="04FA177C" w:rsidR="009E61E0" w:rsidRDefault="009E61E0" w:rsidP="000D706E">
      <w:pPr>
        <w:autoSpaceDE w:val="0"/>
        <w:autoSpaceDN w:val="0"/>
        <w:adjustRightInd w:val="0"/>
        <w:snapToGrid w:val="0"/>
        <w:jc w:val="right"/>
        <w:textAlignment w:val="baseline"/>
        <w:rPr>
          <w:rFonts w:asciiTheme="minorHAnsi" w:eastAsia="標楷體" w:hAnsiTheme="minorHAnsi"/>
          <w:kern w:val="0"/>
          <w:sz w:val="16"/>
          <w:szCs w:val="16"/>
        </w:rPr>
      </w:pPr>
      <w:r w:rsidRPr="00A71345">
        <w:rPr>
          <w:rFonts w:asciiTheme="minorHAnsi" w:eastAsia="標楷體" w:hAnsiTheme="minorHAnsi" w:hint="eastAsia"/>
          <w:kern w:val="0"/>
          <w:sz w:val="16"/>
          <w:szCs w:val="16"/>
        </w:rPr>
        <w:t>一百</w:t>
      </w:r>
      <w:r>
        <w:rPr>
          <w:rFonts w:asciiTheme="minorHAnsi" w:eastAsia="標楷體" w:hAnsiTheme="minorHAnsi" w:hint="eastAsia"/>
          <w:kern w:val="0"/>
          <w:sz w:val="16"/>
          <w:szCs w:val="16"/>
        </w:rPr>
        <w:t>一十二</w:t>
      </w:r>
      <w:r w:rsidRPr="00A71345">
        <w:rPr>
          <w:rFonts w:asciiTheme="minorHAnsi" w:eastAsia="標楷體" w:hAnsiTheme="minorHAnsi" w:hint="eastAsia"/>
          <w:kern w:val="0"/>
          <w:sz w:val="16"/>
          <w:szCs w:val="16"/>
        </w:rPr>
        <w:t>年</w:t>
      </w:r>
      <w:r>
        <w:rPr>
          <w:rFonts w:asciiTheme="minorHAnsi" w:eastAsia="標楷體" w:hAnsiTheme="minorHAnsi" w:hint="eastAsia"/>
          <w:kern w:val="0"/>
          <w:sz w:val="16"/>
          <w:szCs w:val="16"/>
        </w:rPr>
        <w:t>四月十九</w:t>
      </w:r>
      <w:r w:rsidRPr="00A71345">
        <w:rPr>
          <w:rFonts w:asciiTheme="minorHAnsi" w:eastAsia="標楷體" w:hAnsiTheme="minorHAnsi" w:hint="eastAsia"/>
          <w:kern w:val="0"/>
          <w:sz w:val="16"/>
          <w:szCs w:val="16"/>
        </w:rPr>
        <w:t>日</w:t>
      </w:r>
      <w:r w:rsidRPr="00A71345">
        <w:rPr>
          <w:rFonts w:asciiTheme="minorHAnsi" w:eastAsia="標楷體" w:hAnsiTheme="minorHAnsi"/>
          <w:kern w:val="0"/>
          <w:sz w:val="16"/>
          <w:szCs w:val="16"/>
        </w:rPr>
        <w:t>系務會議修訂公佈</w:t>
      </w:r>
    </w:p>
    <w:p w14:paraId="09639E5B" w14:textId="703CFD6D" w:rsidR="002B108A" w:rsidRPr="002B108A" w:rsidRDefault="002B108A" w:rsidP="000D706E">
      <w:pPr>
        <w:autoSpaceDE w:val="0"/>
        <w:autoSpaceDN w:val="0"/>
        <w:adjustRightInd w:val="0"/>
        <w:snapToGrid w:val="0"/>
        <w:jc w:val="right"/>
        <w:textAlignment w:val="baseline"/>
        <w:rPr>
          <w:rFonts w:asciiTheme="minorHAnsi" w:eastAsia="標楷體" w:hAnsiTheme="minorHAnsi"/>
          <w:kern w:val="0"/>
          <w:sz w:val="16"/>
          <w:szCs w:val="16"/>
        </w:rPr>
      </w:pPr>
      <w:r>
        <w:rPr>
          <w:rFonts w:asciiTheme="minorHAnsi" w:eastAsia="標楷體" w:hAnsiTheme="minorHAnsi" w:hint="eastAsia"/>
          <w:kern w:val="0"/>
          <w:sz w:val="16"/>
          <w:szCs w:val="16"/>
        </w:rPr>
        <w:t>一百一十二年四月十九日院課程委員會議通過</w:t>
      </w:r>
    </w:p>
    <w:p w14:paraId="26B4ECFC" w14:textId="6F361C20" w:rsidR="002B108A" w:rsidRDefault="002B108A" w:rsidP="002B108A">
      <w:pPr>
        <w:autoSpaceDE w:val="0"/>
        <w:autoSpaceDN w:val="0"/>
        <w:adjustRightInd w:val="0"/>
        <w:snapToGrid w:val="0"/>
        <w:jc w:val="right"/>
        <w:textAlignment w:val="baseline"/>
        <w:rPr>
          <w:rFonts w:asciiTheme="minorHAnsi" w:eastAsia="標楷體" w:hAnsiTheme="minorHAnsi"/>
          <w:kern w:val="0"/>
          <w:sz w:val="16"/>
          <w:szCs w:val="16"/>
        </w:rPr>
      </w:pPr>
      <w:r>
        <w:rPr>
          <w:rFonts w:asciiTheme="minorHAnsi" w:eastAsia="標楷體" w:hAnsiTheme="minorHAnsi" w:hint="eastAsia"/>
          <w:kern w:val="0"/>
          <w:sz w:val="16"/>
          <w:szCs w:val="16"/>
        </w:rPr>
        <w:t>一百一十二年五月十六日校課程委員會通過</w:t>
      </w:r>
    </w:p>
    <w:p w14:paraId="05F4374C" w14:textId="00BF1FFA" w:rsidR="002B108A" w:rsidRDefault="002B108A" w:rsidP="002B108A">
      <w:pPr>
        <w:autoSpaceDE w:val="0"/>
        <w:autoSpaceDN w:val="0"/>
        <w:adjustRightInd w:val="0"/>
        <w:snapToGrid w:val="0"/>
        <w:jc w:val="right"/>
        <w:textAlignment w:val="baseline"/>
        <w:rPr>
          <w:rFonts w:asciiTheme="minorHAnsi" w:eastAsia="標楷體" w:hAnsiTheme="minorHAnsi"/>
          <w:kern w:val="0"/>
          <w:sz w:val="16"/>
          <w:szCs w:val="16"/>
        </w:rPr>
      </w:pPr>
      <w:r>
        <w:rPr>
          <w:rFonts w:asciiTheme="minorHAnsi" w:eastAsia="標楷體" w:hAnsiTheme="minorHAnsi" w:hint="eastAsia"/>
          <w:kern w:val="0"/>
          <w:sz w:val="16"/>
          <w:szCs w:val="16"/>
        </w:rPr>
        <w:t>一百一十二年五月三十日教務會議核備通過</w:t>
      </w:r>
    </w:p>
    <w:p w14:paraId="3F3A64FB" w14:textId="5492D8D1" w:rsidR="00661AC7" w:rsidRDefault="00661AC7" w:rsidP="002B108A">
      <w:pPr>
        <w:autoSpaceDE w:val="0"/>
        <w:autoSpaceDN w:val="0"/>
        <w:adjustRightInd w:val="0"/>
        <w:snapToGrid w:val="0"/>
        <w:jc w:val="right"/>
        <w:textAlignment w:val="baseline"/>
        <w:rPr>
          <w:rFonts w:asciiTheme="minorHAnsi" w:eastAsia="標楷體" w:hAnsiTheme="minorHAnsi"/>
          <w:kern w:val="0"/>
          <w:sz w:val="16"/>
          <w:szCs w:val="16"/>
        </w:rPr>
      </w:pPr>
      <w:r>
        <w:rPr>
          <w:rFonts w:asciiTheme="minorHAnsi" w:eastAsia="標楷體" w:hAnsiTheme="minorHAnsi" w:hint="eastAsia"/>
          <w:kern w:val="0"/>
          <w:sz w:val="16"/>
          <w:szCs w:val="16"/>
        </w:rPr>
        <w:t>一百一十三年三月二十七日</w:t>
      </w:r>
      <w:r w:rsidRPr="00A71345">
        <w:rPr>
          <w:rFonts w:asciiTheme="minorHAnsi" w:eastAsia="標楷體" w:hAnsiTheme="minorHAnsi"/>
          <w:kern w:val="0"/>
          <w:sz w:val="16"/>
          <w:szCs w:val="16"/>
        </w:rPr>
        <w:t>系務會議修訂公佈</w:t>
      </w:r>
    </w:p>
    <w:p w14:paraId="7F28D00D" w14:textId="23BCEE08" w:rsidR="00375493" w:rsidRPr="002B108A" w:rsidRDefault="00375493" w:rsidP="00375493">
      <w:pPr>
        <w:autoSpaceDE w:val="0"/>
        <w:autoSpaceDN w:val="0"/>
        <w:adjustRightInd w:val="0"/>
        <w:snapToGrid w:val="0"/>
        <w:jc w:val="right"/>
        <w:textAlignment w:val="baseline"/>
        <w:rPr>
          <w:rFonts w:asciiTheme="minorHAnsi" w:eastAsia="標楷體" w:hAnsiTheme="minorHAnsi"/>
          <w:kern w:val="0"/>
          <w:sz w:val="16"/>
          <w:szCs w:val="16"/>
        </w:rPr>
      </w:pPr>
      <w:r>
        <w:rPr>
          <w:rFonts w:asciiTheme="minorHAnsi" w:eastAsia="標楷體" w:hAnsiTheme="minorHAnsi" w:hint="eastAsia"/>
          <w:kern w:val="0"/>
          <w:sz w:val="16"/>
          <w:szCs w:val="16"/>
        </w:rPr>
        <w:t>一百一十三年四月十六日院課程委員會議通過</w:t>
      </w:r>
    </w:p>
    <w:p w14:paraId="5BC28087" w14:textId="22A9A639" w:rsidR="00375493" w:rsidRDefault="00375493" w:rsidP="00375493">
      <w:pPr>
        <w:autoSpaceDE w:val="0"/>
        <w:autoSpaceDN w:val="0"/>
        <w:adjustRightInd w:val="0"/>
        <w:snapToGrid w:val="0"/>
        <w:jc w:val="right"/>
        <w:textAlignment w:val="baseline"/>
        <w:rPr>
          <w:rFonts w:asciiTheme="minorHAnsi" w:eastAsia="標楷體" w:hAnsiTheme="minorHAnsi"/>
          <w:kern w:val="0"/>
          <w:sz w:val="16"/>
          <w:szCs w:val="16"/>
        </w:rPr>
      </w:pPr>
      <w:r>
        <w:rPr>
          <w:rFonts w:asciiTheme="minorHAnsi" w:eastAsia="標楷體" w:hAnsiTheme="minorHAnsi" w:hint="eastAsia"/>
          <w:kern w:val="0"/>
          <w:sz w:val="16"/>
          <w:szCs w:val="16"/>
        </w:rPr>
        <w:t>一百一十三年五月二十日校課程委員會通過</w:t>
      </w:r>
    </w:p>
    <w:p w14:paraId="6392AD33" w14:textId="77777777" w:rsidR="000D706E" w:rsidRPr="00375493" w:rsidRDefault="000D706E" w:rsidP="000D706E">
      <w:pPr>
        <w:autoSpaceDE w:val="0"/>
        <w:autoSpaceDN w:val="0"/>
        <w:adjustRightInd w:val="0"/>
        <w:snapToGrid w:val="0"/>
        <w:jc w:val="right"/>
        <w:textAlignment w:val="baseline"/>
        <w:rPr>
          <w:rFonts w:asciiTheme="minorHAnsi" w:eastAsia="標楷體" w:hAnsiTheme="minorHAnsi"/>
          <w:kern w:val="0"/>
          <w:sz w:val="16"/>
          <w:szCs w:val="16"/>
        </w:rPr>
      </w:pPr>
    </w:p>
    <w:p w14:paraId="0D0B574B" w14:textId="045A25D8" w:rsidR="000D706E" w:rsidRPr="00A71345" w:rsidRDefault="000D706E" w:rsidP="000D706E">
      <w:pPr>
        <w:autoSpaceDE w:val="0"/>
        <w:autoSpaceDN w:val="0"/>
        <w:adjustRightInd w:val="0"/>
        <w:snapToGrid w:val="0"/>
        <w:jc w:val="right"/>
        <w:textAlignment w:val="baseline"/>
        <w:rPr>
          <w:rFonts w:asciiTheme="minorHAnsi" w:eastAsia="標楷體" w:hAnsiTheme="minorHAnsi"/>
          <w:kern w:val="0"/>
          <w:sz w:val="16"/>
          <w:szCs w:val="16"/>
        </w:rPr>
      </w:pPr>
      <w:r w:rsidRPr="00A71345">
        <w:rPr>
          <w:rFonts w:asciiTheme="minorHAnsi" w:eastAsia="標楷體" w:hAnsiTheme="minorHAnsi"/>
          <w:kern w:val="0"/>
          <w:sz w:val="16"/>
          <w:szCs w:val="16"/>
        </w:rPr>
        <w:t xml:space="preserve">As drafted by </w:t>
      </w:r>
      <w:r w:rsidR="00DA72F2">
        <w:rPr>
          <w:rFonts w:asciiTheme="minorHAnsi" w:eastAsia="標楷體" w:hAnsiTheme="minorHAnsi"/>
          <w:kern w:val="0"/>
          <w:sz w:val="16"/>
          <w:szCs w:val="16"/>
        </w:rPr>
        <w:t>t</w:t>
      </w:r>
      <w:r w:rsidRPr="00A71345">
        <w:rPr>
          <w:rFonts w:asciiTheme="minorHAnsi" w:eastAsia="標楷體" w:hAnsiTheme="minorHAnsi"/>
          <w:kern w:val="0"/>
          <w:sz w:val="16"/>
          <w:szCs w:val="16"/>
        </w:rPr>
        <w:t xml:space="preserve">he </w:t>
      </w:r>
      <w:r>
        <w:rPr>
          <w:rFonts w:asciiTheme="minorHAnsi" w:eastAsia="標楷體" w:hAnsiTheme="minorHAnsi" w:hint="eastAsia"/>
          <w:kern w:val="0"/>
          <w:sz w:val="16"/>
          <w:szCs w:val="16"/>
        </w:rPr>
        <w:t>3</w:t>
      </w:r>
      <w:r>
        <w:rPr>
          <w:rFonts w:asciiTheme="minorHAnsi" w:eastAsia="標楷體" w:hAnsiTheme="minorHAnsi"/>
          <w:kern w:val="0"/>
          <w:sz w:val="16"/>
          <w:szCs w:val="16"/>
          <w:vertAlign w:val="superscript"/>
        </w:rPr>
        <w:t>rd</w:t>
      </w:r>
      <w:r w:rsidRPr="00A71345">
        <w:rPr>
          <w:rFonts w:asciiTheme="minorHAnsi" w:eastAsia="標楷體" w:hAnsiTheme="minorHAnsi"/>
          <w:kern w:val="0"/>
          <w:sz w:val="16"/>
          <w:szCs w:val="16"/>
        </w:rPr>
        <w:t xml:space="preserve"> Curriculum Committee Meeting of Department of Applied Chemistry</w:t>
      </w:r>
      <w:r w:rsidR="00DA72F2">
        <w:rPr>
          <w:rFonts w:asciiTheme="minorHAnsi" w:eastAsia="標楷體" w:hAnsiTheme="minorHAnsi"/>
          <w:kern w:val="0"/>
          <w:sz w:val="16"/>
          <w:szCs w:val="16"/>
        </w:rPr>
        <w:t xml:space="preserve"> </w:t>
      </w:r>
      <w:r w:rsidRPr="00A71345">
        <w:rPr>
          <w:rFonts w:asciiTheme="minorHAnsi" w:eastAsia="標楷體" w:hAnsiTheme="minorHAnsi"/>
          <w:kern w:val="0"/>
          <w:sz w:val="16"/>
          <w:szCs w:val="16"/>
        </w:rPr>
        <w:t>(</w:t>
      </w:r>
      <w:r>
        <w:rPr>
          <w:rFonts w:asciiTheme="minorHAnsi" w:eastAsia="標楷體" w:hAnsiTheme="minorHAnsi"/>
          <w:kern w:val="0"/>
          <w:sz w:val="16"/>
          <w:szCs w:val="16"/>
        </w:rPr>
        <w:t>Sep</w:t>
      </w:r>
      <w:r w:rsidR="002B108A">
        <w:rPr>
          <w:rFonts w:asciiTheme="minorHAnsi" w:eastAsia="標楷體" w:hAnsiTheme="minorHAnsi" w:hint="eastAsia"/>
          <w:kern w:val="0"/>
          <w:sz w:val="16"/>
          <w:szCs w:val="16"/>
        </w:rPr>
        <w:t>.</w:t>
      </w:r>
      <w:r w:rsidRPr="00A71345">
        <w:rPr>
          <w:rFonts w:asciiTheme="minorHAnsi" w:eastAsia="標楷體" w:hAnsiTheme="minorHAnsi"/>
          <w:kern w:val="0"/>
          <w:sz w:val="16"/>
          <w:szCs w:val="16"/>
        </w:rPr>
        <w:t xml:space="preserve"> </w:t>
      </w:r>
      <w:r>
        <w:rPr>
          <w:rFonts w:asciiTheme="minorHAnsi" w:eastAsia="標楷體" w:hAnsiTheme="minorHAnsi"/>
          <w:kern w:val="0"/>
          <w:sz w:val="16"/>
          <w:szCs w:val="16"/>
        </w:rPr>
        <w:t>27</w:t>
      </w:r>
      <w:r w:rsidRPr="002E5B24">
        <w:rPr>
          <w:rFonts w:asciiTheme="minorHAnsi" w:eastAsia="標楷體" w:hAnsiTheme="minorHAnsi"/>
          <w:kern w:val="0"/>
          <w:sz w:val="16"/>
          <w:szCs w:val="16"/>
          <w:vertAlign w:val="superscript"/>
        </w:rPr>
        <w:t>th</w:t>
      </w:r>
      <w:r w:rsidRPr="00A71345">
        <w:rPr>
          <w:rFonts w:asciiTheme="minorHAnsi" w:eastAsia="標楷體" w:hAnsiTheme="minorHAnsi"/>
          <w:kern w:val="0"/>
          <w:sz w:val="16"/>
          <w:szCs w:val="16"/>
        </w:rPr>
        <w:t>, 20</w:t>
      </w:r>
      <w:r>
        <w:rPr>
          <w:rFonts w:asciiTheme="minorHAnsi" w:eastAsia="標楷體" w:hAnsiTheme="minorHAnsi"/>
          <w:kern w:val="0"/>
          <w:sz w:val="16"/>
          <w:szCs w:val="16"/>
        </w:rPr>
        <w:t>21</w:t>
      </w:r>
      <w:r w:rsidRPr="00A71345">
        <w:rPr>
          <w:rFonts w:asciiTheme="minorHAnsi" w:eastAsia="標楷體" w:hAnsiTheme="minorHAnsi"/>
          <w:kern w:val="0"/>
          <w:sz w:val="16"/>
          <w:szCs w:val="16"/>
        </w:rPr>
        <w:t>)</w:t>
      </w:r>
    </w:p>
    <w:p w14:paraId="0720A2F4" w14:textId="3B3491DC" w:rsidR="000D706E" w:rsidRDefault="000D706E" w:rsidP="000D706E">
      <w:pPr>
        <w:autoSpaceDE w:val="0"/>
        <w:autoSpaceDN w:val="0"/>
        <w:adjustRightInd w:val="0"/>
        <w:snapToGrid w:val="0"/>
        <w:jc w:val="right"/>
        <w:textAlignment w:val="baseline"/>
        <w:rPr>
          <w:rFonts w:asciiTheme="minorHAnsi" w:eastAsia="標楷體" w:hAnsiTheme="minorHAnsi"/>
          <w:kern w:val="0"/>
          <w:sz w:val="16"/>
          <w:szCs w:val="16"/>
        </w:rPr>
      </w:pPr>
      <w:r w:rsidRPr="00A71345">
        <w:rPr>
          <w:rFonts w:asciiTheme="minorHAnsi" w:eastAsia="標楷體" w:hAnsiTheme="minorHAnsi"/>
          <w:kern w:val="0"/>
          <w:sz w:val="16"/>
          <w:szCs w:val="16"/>
        </w:rPr>
        <w:t xml:space="preserve">Revised and announced by </w:t>
      </w:r>
      <w:r w:rsidR="00DA72F2">
        <w:rPr>
          <w:rFonts w:asciiTheme="minorHAnsi" w:eastAsia="標楷體" w:hAnsiTheme="minorHAnsi"/>
          <w:kern w:val="0"/>
          <w:sz w:val="16"/>
          <w:szCs w:val="16"/>
        </w:rPr>
        <w:t>t</w:t>
      </w:r>
      <w:r w:rsidRPr="00A71345">
        <w:rPr>
          <w:rFonts w:asciiTheme="minorHAnsi" w:eastAsia="標楷體" w:hAnsiTheme="minorHAnsi"/>
          <w:kern w:val="0"/>
          <w:sz w:val="16"/>
          <w:szCs w:val="16"/>
        </w:rPr>
        <w:t>he</w:t>
      </w:r>
      <w:r>
        <w:rPr>
          <w:rFonts w:asciiTheme="minorHAnsi" w:eastAsia="標楷體" w:hAnsiTheme="minorHAnsi" w:hint="eastAsia"/>
          <w:kern w:val="0"/>
          <w:sz w:val="16"/>
          <w:szCs w:val="16"/>
        </w:rPr>
        <w:t xml:space="preserve"> </w:t>
      </w:r>
      <w:r>
        <w:rPr>
          <w:rFonts w:asciiTheme="minorHAnsi" w:eastAsia="標楷體" w:hAnsiTheme="minorHAnsi"/>
          <w:kern w:val="0"/>
          <w:sz w:val="16"/>
          <w:szCs w:val="16"/>
        </w:rPr>
        <w:t>1</w:t>
      </w:r>
      <w:r w:rsidRPr="00546A5C">
        <w:rPr>
          <w:rFonts w:asciiTheme="minorHAnsi" w:eastAsia="標楷體" w:hAnsiTheme="minorHAnsi"/>
          <w:kern w:val="0"/>
          <w:sz w:val="16"/>
          <w:szCs w:val="16"/>
          <w:vertAlign w:val="superscript"/>
        </w:rPr>
        <w:t>st</w:t>
      </w:r>
      <w:r w:rsidRPr="00A71345">
        <w:rPr>
          <w:rFonts w:asciiTheme="minorHAnsi" w:eastAsia="標楷體" w:hAnsiTheme="minorHAnsi"/>
          <w:kern w:val="0"/>
          <w:sz w:val="16"/>
          <w:szCs w:val="16"/>
        </w:rPr>
        <w:t xml:space="preserve"> Meeting of Department of A</w:t>
      </w:r>
      <w:r>
        <w:rPr>
          <w:rFonts w:asciiTheme="minorHAnsi" w:eastAsia="標楷體" w:hAnsiTheme="minorHAnsi"/>
          <w:kern w:val="0"/>
          <w:sz w:val="16"/>
          <w:szCs w:val="16"/>
        </w:rPr>
        <w:t>pplied Chemistry</w:t>
      </w:r>
      <w:r w:rsidR="00DA72F2">
        <w:rPr>
          <w:rFonts w:asciiTheme="minorHAnsi" w:eastAsia="標楷體" w:hAnsiTheme="minorHAnsi"/>
          <w:kern w:val="0"/>
          <w:sz w:val="16"/>
          <w:szCs w:val="16"/>
        </w:rPr>
        <w:t xml:space="preserve"> </w:t>
      </w:r>
      <w:r>
        <w:rPr>
          <w:rFonts w:asciiTheme="minorHAnsi" w:eastAsia="標楷體" w:hAnsiTheme="minorHAnsi"/>
          <w:kern w:val="0"/>
          <w:sz w:val="16"/>
          <w:szCs w:val="16"/>
        </w:rPr>
        <w:t>(Oct</w:t>
      </w:r>
      <w:r w:rsidR="002B108A">
        <w:rPr>
          <w:rFonts w:asciiTheme="minorHAnsi" w:eastAsia="標楷體" w:hAnsiTheme="minorHAnsi" w:hint="eastAsia"/>
          <w:kern w:val="0"/>
          <w:sz w:val="16"/>
          <w:szCs w:val="16"/>
        </w:rPr>
        <w:t>.</w:t>
      </w:r>
      <w:r>
        <w:rPr>
          <w:rFonts w:asciiTheme="minorHAnsi" w:eastAsia="標楷體" w:hAnsiTheme="minorHAnsi" w:hint="eastAsia"/>
          <w:kern w:val="0"/>
          <w:sz w:val="16"/>
          <w:szCs w:val="16"/>
        </w:rPr>
        <w:t xml:space="preserve"> </w:t>
      </w:r>
      <w:r>
        <w:rPr>
          <w:rFonts w:asciiTheme="minorHAnsi" w:eastAsia="標楷體" w:hAnsiTheme="minorHAnsi"/>
          <w:kern w:val="0"/>
          <w:sz w:val="16"/>
          <w:szCs w:val="16"/>
        </w:rPr>
        <w:t>6</w:t>
      </w:r>
      <w:r w:rsidRPr="002E5B24">
        <w:rPr>
          <w:rFonts w:asciiTheme="minorHAnsi" w:eastAsia="標楷體" w:hAnsiTheme="minorHAnsi"/>
          <w:kern w:val="0"/>
          <w:sz w:val="16"/>
          <w:szCs w:val="16"/>
          <w:vertAlign w:val="superscript"/>
        </w:rPr>
        <w:t>th</w:t>
      </w:r>
      <w:r>
        <w:rPr>
          <w:rFonts w:asciiTheme="minorHAnsi" w:eastAsia="標楷體" w:hAnsiTheme="minorHAnsi"/>
          <w:kern w:val="0"/>
          <w:sz w:val="16"/>
          <w:szCs w:val="16"/>
        </w:rPr>
        <w:t>, 2021</w:t>
      </w:r>
      <w:r w:rsidRPr="00A71345">
        <w:rPr>
          <w:rFonts w:asciiTheme="minorHAnsi" w:eastAsia="標楷體" w:hAnsiTheme="minorHAnsi"/>
          <w:kern w:val="0"/>
          <w:sz w:val="16"/>
          <w:szCs w:val="16"/>
        </w:rPr>
        <w:t>)</w:t>
      </w:r>
    </w:p>
    <w:p w14:paraId="3DBBF768" w14:textId="082C09A9" w:rsidR="002B108A" w:rsidRDefault="002B108A" w:rsidP="002B108A">
      <w:pPr>
        <w:autoSpaceDE w:val="0"/>
        <w:autoSpaceDN w:val="0"/>
        <w:adjustRightInd w:val="0"/>
        <w:snapToGrid w:val="0"/>
        <w:jc w:val="right"/>
        <w:textAlignment w:val="baseline"/>
        <w:rPr>
          <w:rFonts w:asciiTheme="minorHAnsi" w:eastAsia="標楷體" w:hAnsiTheme="minorHAnsi"/>
          <w:kern w:val="0"/>
          <w:sz w:val="16"/>
          <w:szCs w:val="16"/>
        </w:rPr>
      </w:pPr>
      <w:r w:rsidRPr="002B108A">
        <w:rPr>
          <w:rFonts w:asciiTheme="minorHAnsi" w:eastAsia="標楷體" w:hAnsiTheme="minorHAnsi"/>
          <w:kern w:val="0"/>
          <w:sz w:val="16"/>
          <w:szCs w:val="16"/>
        </w:rPr>
        <w:t xml:space="preserve">Passed </w:t>
      </w:r>
      <w:r>
        <w:rPr>
          <w:rFonts w:asciiTheme="minorHAnsi" w:eastAsia="標楷體" w:hAnsiTheme="minorHAnsi"/>
          <w:kern w:val="0"/>
          <w:sz w:val="16"/>
          <w:szCs w:val="16"/>
        </w:rPr>
        <w:t>by</w:t>
      </w:r>
      <w:r w:rsidRPr="002B108A">
        <w:rPr>
          <w:rFonts w:asciiTheme="minorHAnsi" w:eastAsia="標楷體" w:hAnsiTheme="minorHAnsi"/>
          <w:kern w:val="0"/>
          <w:sz w:val="16"/>
          <w:szCs w:val="16"/>
        </w:rPr>
        <w:t xml:space="preserve"> the Curriculum Committee Organization of College of Science (</w:t>
      </w:r>
      <w:r>
        <w:rPr>
          <w:rFonts w:asciiTheme="minorHAnsi" w:eastAsia="標楷體" w:hAnsiTheme="minorHAnsi"/>
          <w:kern w:val="0"/>
          <w:sz w:val="16"/>
          <w:szCs w:val="16"/>
        </w:rPr>
        <w:t>Nov.</w:t>
      </w:r>
      <w:r w:rsidRPr="002B108A">
        <w:rPr>
          <w:rFonts w:asciiTheme="minorHAnsi" w:eastAsia="標楷體" w:hAnsiTheme="minorHAnsi"/>
          <w:kern w:val="0"/>
          <w:sz w:val="16"/>
          <w:szCs w:val="16"/>
        </w:rPr>
        <w:t xml:space="preserve"> </w:t>
      </w:r>
      <w:r>
        <w:rPr>
          <w:rFonts w:asciiTheme="minorHAnsi" w:eastAsia="標楷體" w:hAnsiTheme="minorHAnsi"/>
          <w:kern w:val="0"/>
          <w:sz w:val="16"/>
          <w:szCs w:val="16"/>
        </w:rPr>
        <w:t>3</w:t>
      </w:r>
      <w:r w:rsidRPr="002B108A">
        <w:rPr>
          <w:rFonts w:asciiTheme="minorHAnsi" w:eastAsia="標楷體" w:hAnsiTheme="minorHAnsi"/>
          <w:kern w:val="0"/>
          <w:sz w:val="16"/>
          <w:szCs w:val="16"/>
          <w:vertAlign w:val="superscript"/>
        </w:rPr>
        <w:t>rd</w:t>
      </w:r>
      <w:r>
        <w:rPr>
          <w:rFonts w:asciiTheme="minorHAnsi" w:eastAsia="標楷體" w:hAnsiTheme="minorHAnsi"/>
          <w:kern w:val="0"/>
          <w:sz w:val="16"/>
          <w:szCs w:val="16"/>
        </w:rPr>
        <w:t xml:space="preserve">, </w:t>
      </w:r>
      <w:r w:rsidRPr="002B108A">
        <w:rPr>
          <w:rFonts w:asciiTheme="minorHAnsi" w:eastAsia="標楷體" w:hAnsiTheme="minorHAnsi"/>
          <w:kern w:val="0"/>
          <w:sz w:val="16"/>
          <w:szCs w:val="16"/>
        </w:rPr>
        <w:t>202</w:t>
      </w:r>
      <w:r>
        <w:rPr>
          <w:rFonts w:asciiTheme="minorHAnsi" w:eastAsia="標楷體" w:hAnsiTheme="minorHAnsi"/>
          <w:kern w:val="0"/>
          <w:sz w:val="16"/>
          <w:szCs w:val="16"/>
        </w:rPr>
        <w:t>1</w:t>
      </w:r>
      <w:r w:rsidRPr="002B108A">
        <w:rPr>
          <w:rFonts w:asciiTheme="minorHAnsi" w:eastAsia="標楷體" w:hAnsiTheme="minorHAnsi"/>
          <w:kern w:val="0"/>
          <w:sz w:val="16"/>
          <w:szCs w:val="16"/>
        </w:rPr>
        <w:t>)</w:t>
      </w:r>
    </w:p>
    <w:p w14:paraId="3A051070" w14:textId="4259663F" w:rsidR="002B108A" w:rsidRPr="002B108A" w:rsidRDefault="002B108A" w:rsidP="002B108A">
      <w:pPr>
        <w:autoSpaceDE w:val="0"/>
        <w:autoSpaceDN w:val="0"/>
        <w:adjustRightInd w:val="0"/>
        <w:snapToGrid w:val="0"/>
        <w:jc w:val="right"/>
        <w:textAlignment w:val="baseline"/>
        <w:rPr>
          <w:rFonts w:asciiTheme="minorHAnsi" w:eastAsia="標楷體" w:hAnsiTheme="minorHAnsi"/>
          <w:kern w:val="0"/>
          <w:sz w:val="16"/>
          <w:szCs w:val="16"/>
        </w:rPr>
      </w:pPr>
      <w:r w:rsidRPr="002B108A">
        <w:rPr>
          <w:rFonts w:asciiTheme="minorHAnsi" w:eastAsia="標楷體" w:hAnsiTheme="minorHAnsi"/>
          <w:kern w:val="0"/>
          <w:sz w:val="16"/>
          <w:szCs w:val="16"/>
        </w:rPr>
        <w:t xml:space="preserve">Passed </w:t>
      </w:r>
      <w:r>
        <w:rPr>
          <w:rFonts w:asciiTheme="minorHAnsi" w:eastAsia="標楷體" w:hAnsiTheme="minorHAnsi"/>
          <w:kern w:val="0"/>
          <w:sz w:val="16"/>
          <w:szCs w:val="16"/>
        </w:rPr>
        <w:t>by</w:t>
      </w:r>
      <w:r w:rsidRPr="002B108A">
        <w:rPr>
          <w:rFonts w:asciiTheme="minorHAnsi" w:eastAsia="標楷體" w:hAnsiTheme="minorHAnsi"/>
          <w:kern w:val="0"/>
          <w:sz w:val="16"/>
          <w:szCs w:val="16"/>
        </w:rPr>
        <w:t xml:space="preserve"> the 3</w:t>
      </w:r>
      <w:r w:rsidRPr="002B108A">
        <w:rPr>
          <w:rFonts w:asciiTheme="minorHAnsi" w:eastAsia="標楷體" w:hAnsiTheme="minorHAnsi"/>
          <w:kern w:val="0"/>
          <w:sz w:val="16"/>
          <w:szCs w:val="16"/>
          <w:vertAlign w:val="superscript"/>
        </w:rPr>
        <w:t>rd</w:t>
      </w:r>
      <w:r w:rsidRPr="002B108A">
        <w:rPr>
          <w:rFonts w:asciiTheme="minorHAnsi" w:eastAsia="標楷體" w:hAnsiTheme="minorHAnsi"/>
          <w:kern w:val="0"/>
          <w:sz w:val="16"/>
          <w:szCs w:val="16"/>
        </w:rPr>
        <w:t xml:space="preserve"> NYCU Curriculum Committee </w:t>
      </w:r>
      <w:r>
        <w:rPr>
          <w:rFonts w:asciiTheme="minorHAnsi" w:eastAsia="標楷體" w:hAnsiTheme="minorHAnsi" w:hint="eastAsia"/>
          <w:kern w:val="0"/>
          <w:sz w:val="16"/>
          <w:szCs w:val="16"/>
        </w:rPr>
        <w:t>(</w:t>
      </w:r>
      <w:r>
        <w:rPr>
          <w:rFonts w:asciiTheme="minorHAnsi" w:eastAsia="標楷體" w:hAnsiTheme="minorHAnsi"/>
          <w:kern w:val="0"/>
          <w:sz w:val="16"/>
          <w:szCs w:val="16"/>
        </w:rPr>
        <w:t>Dec.</w:t>
      </w:r>
      <w:r w:rsidRPr="002B108A">
        <w:rPr>
          <w:rFonts w:asciiTheme="minorHAnsi" w:eastAsia="標楷體" w:hAnsiTheme="minorHAnsi"/>
          <w:kern w:val="0"/>
          <w:sz w:val="16"/>
          <w:szCs w:val="16"/>
        </w:rPr>
        <w:t xml:space="preserve"> </w:t>
      </w:r>
      <w:r>
        <w:rPr>
          <w:rFonts w:asciiTheme="minorHAnsi" w:eastAsia="標楷體" w:hAnsiTheme="minorHAnsi"/>
          <w:kern w:val="0"/>
          <w:sz w:val="16"/>
          <w:szCs w:val="16"/>
        </w:rPr>
        <w:t>2</w:t>
      </w:r>
      <w:r>
        <w:rPr>
          <w:rFonts w:asciiTheme="minorHAnsi" w:eastAsia="標楷體" w:hAnsiTheme="minorHAnsi"/>
          <w:kern w:val="0"/>
          <w:sz w:val="16"/>
          <w:szCs w:val="16"/>
          <w:vertAlign w:val="superscript"/>
        </w:rPr>
        <w:t>nd</w:t>
      </w:r>
      <w:r w:rsidRPr="002B108A">
        <w:rPr>
          <w:rFonts w:asciiTheme="minorHAnsi" w:eastAsia="標楷體" w:hAnsiTheme="minorHAnsi"/>
          <w:kern w:val="0"/>
          <w:sz w:val="16"/>
          <w:szCs w:val="16"/>
        </w:rPr>
        <w:t>, 202</w:t>
      </w:r>
      <w:r>
        <w:rPr>
          <w:rFonts w:asciiTheme="minorHAnsi" w:eastAsia="標楷體" w:hAnsiTheme="minorHAnsi"/>
          <w:kern w:val="0"/>
          <w:sz w:val="16"/>
          <w:szCs w:val="16"/>
        </w:rPr>
        <w:t>1</w:t>
      </w:r>
      <w:r>
        <w:rPr>
          <w:rFonts w:asciiTheme="minorHAnsi" w:eastAsia="標楷體" w:hAnsiTheme="minorHAnsi" w:hint="eastAsia"/>
          <w:kern w:val="0"/>
          <w:sz w:val="16"/>
          <w:szCs w:val="16"/>
        </w:rPr>
        <w:t>)</w:t>
      </w:r>
    </w:p>
    <w:p w14:paraId="6F54693C" w14:textId="524C6580" w:rsidR="002B108A" w:rsidRDefault="002B108A" w:rsidP="002B108A">
      <w:pPr>
        <w:autoSpaceDE w:val="0"/>
        <w:autoSpaceDN w:val="0"/>
        <w:adjustRightInd w:val="0"/>
        <w:snapToGrid w:val="0"/>
        <w:jc w:val="right"/>
        <w:textAlignment w:val="baseline"/>
        <w:rPr>
          <w:rFonts w:asciiTheme="minorHAnsi" w:eastAsia="標楷體" w:hAnsiTheme="minorHAnsi"/>
          <w:kern w:val="0"/>
          <w:sz w:val="16"/>
          <w:szCs w:val="16"/>
        </w:rPr>
      </w:pPr>
      <w:r w:rsidRPr="002B108A">
        <w:rPr>
          <w:rFonts w:asciiTheme="minorHAnsi" w:eastAsia="標楷體" w:hAnsiTheme="minorHAnsi"/>
          <w:kern w:val="0"/>
          <w:sz w:val="16"/>
          <w:szCs w:val="16"/>
        </w:rPr>
        <w:t xml:space="preserve">Approved and saved for reference </w:t>
      </w:r>
      <w:r>
        <w:rPr>
          <w:rFonts w:asciiTheme="minorHAnsi" w:eastAsia="標楷體" w:hAnsiTheme="minorHAnsi"/>
          <w:kern w:val="0"/>
          <w:sz w:val="16"/>
          <w:szCs w:val="16"/>
        </w:rPr>
        <w:t>by</w:t>
      </w:r>
      <w:r w:rsidRPr="002B108A">
        <w:rPr>
          <w:rFonts w:asciiTheme="minorHAnsi" w:eastAsia="標楷體" w:hAnsiTheme="minorHAnsi"/>
          <w:kern w:val="0"/>
          <w:sz w:val="16"/>
          <w:szCs w:val="16"/>
        </w:rPr>
        <w:t xml:space="preserve"> the</w:t>
      </w:r>
      <w:r>
        <w:rPr>
          <w:rFonts w:asciiTheme="minorHAnsi" w:eastAsia="標楷體" w:hAnsiTheme="minorHAnsi"/>
          <w:kern w:val="0"/>
          <w:sz w:val="16"/>
          <w:szCs w:val="16"/>
        </w:rPr>
        <w:t xml:space="preserve"> 2</w:t>
      </w:r>
      <w:r w:rsidRPr="002B108A">
        <w:rPr>
          <w:rFonts w:asciiTheme="minorHAnsi" w:eastAsia="標楷體" w:hAnsiTheme="minorHAnsi"/>
          <w:kern w:val="0"/>
          <w:sz w:val="16"/>
          <w:szCs w:val="16"/>
          <w:vertAlign w:val="superscript"/>
        </w:rPr>
        <w:t>nd</w:t>
      </w:r>
      <w:r>
        <w:rPr>
          <w:rFonts w:asciiTheme="minorHAnsi" w:eastAsia="標楷體" w:hAnsiTheme="minorHAnsi"/>
          <w:kern w:val="0"/>
          <w:sz w:val="16"/>
          <w:szCs w:val="16"/>
        </w:rPr>
        <w:t xml:space="preserve"> </w:t>
      </w:r>
      <w:r w:rsidRPr="002B108A">
        <w:rPr>
          <w:rFonts w:asciiTheme="minorHAnsi" w:eastAsia="標楷體" w:hAnsiTheme="minorHAnsi"/>
          <w:kern w:val="0"/>
          <w:sz w:val="16"/>
          <w:szCs w:val="16"/>
        </w:rPr>
        <w:t xml:space="preserve">Academic Affairs Meeting </w:t>
      </w:r>
      <w:r>
        <w:rPr>
          <w:rFonts w:asciiTheme="minorHAnsi" w:eastAsia="標楷體" w:hAnsiTheme="minorHAnsi" w:hint="eastAsia"/>
          <w:kern w:val="0"/>
          <w:sz w:val="16"/>
          <w:szCs w:val="16"/>
        </w:rPr>
        <w:t>(</w:t>
      </w:r>
      <w:r>
        <w:rPr>
          <w:rFonts w:asciiTheme="minorHAnsi" w:eastAsia="標楷體" w:hAnsiTheme="minorHAnsi"/>
          <w:kern w:val="0"/>
          <w:sz w:val="16"/>
          <w:szCs w:val="16"/>
        </w:rPr>
        <w:t>Dec.</w:t>
      </w:r>
      <w:r w:rsidRPr="002B108A">
        <w:rPr>
          <w:rFonts w:asciiTheme="minorHAnsi" w:eastAsia="標楷體" w:hAnsiTheme="minorHAnsi"/>
          <w:kern w:val="0"/>
          <w:sz w:val="16"/>
          <w:szCs w:val="16"/>
        </w:rPr>
        <w:t xml:space="preserve"> </w:t>
      </w:r>
      <w:r>
        <w:rPr>
          <w:rFonts w:asciiTheme="minorHAnsi" w:eastAsia="標楷體" w:hAnsiTheme="minorHAnsi"/>
          <w:kern w:val="0"/>
          <w:sz w:val="16"/>
          <w:szCs w:val="16"/>
        </w:rPr>
        <w:t>16</w:t>
      </w:r>
      <w:r w:rsidRPr="002B108A">
        <w:rPr>
          <w:rFonts w:asciiTheme="minorHAnsi" w:eastAsia="標楷體" w:hAnsiTheme="minorHAnsi"/>
          <w:kern w:val="0"/>
          <w:sz w:val="16"/>
          <w:szCs w:val="16"/>
          <w:vertAlign w:val="superscript"/>
        </w:rPr>
        <w:t>th</w:t>
      </w:r>
      <w:r w:rsidRPr="002B108A">
        <w:rPr>
          <w:rFonts w:asciiTheme="minorHAnsi" w:eastAsia="標楷體" w:hAnsiTheme="minorHAnsi"/>
          <w:kern w:val="0"/>
          <w:sz w:val="16"/>
          <w:szCs w:val="16"/>
        </w:rPr>
        <w:t>, 202</w:t>
      </w:r>
      <w:r>
        <w:rPr>
          <w:rFonts w:asciiTheme="minorHAnsi" w:eastAsia="標楷體" w:hAnsiTheme="minorHAnsi"/>
          <w:kern w:val="0"/>
          <w:sz w:val="16"/>
          <w:szCs w:val="16"/>
        </w:rPr>
        <w:t>1</w:t>
      </w:r>
      <w:r>
        <w:rPr>
          <w:rFonts w:asciiTheme="minorHAnsi" w:eastAsia="標楷體" w:hAnsiTheme="minorHAnsi" w:hint="eastAsia"/>
          <w:kern w:val="0"/>
          <w:sz w:val="16"/>
          <w:szCs w:val="16"/>
        </w:rPr>
        <w:t>)</w:t>
      </w:r>
    </w:p>
    <w:p w14:paraId="0FB7FF2F" w14:textId="3F05D498" w:rsidR="00546A5C" w:rsidRDefault="000D706E" w:rsidP="000D706E">
      <w:pPr>
        <w:autoSpaceDE w:val="0"/>
        <w:autoSpaceDN w:val="0"/>
        <w:adjustRightInd w:val="0"/>
        <w:snapToGrid w:val="0"/>
        <w:jc w:val="right"/>
        <w:textAlignment w:val="baseline"/>
        <w:rPr>
          <w:rFonts w:asciiTheme="minorHAnsi" w:eastAsia="標楷體" w:hAnsiTheme="minorHAnsi"/>
          <w:kern w:val="0"/>
          <w:sz w:val="16"/>
          <w:szCs w:val="16"/>
        </w:rPr>
      </w:pPr>
      <w:r w:rsidRPr="00A71345">
        <w:rPr>
          <w:rFonts w:asciiTheme="minorHAnsi" w:eastAsia="標楷體" w:hAnsiTheme="minorHAnsi"/>
          <w:kern w:val="0"/>
          <w:sz w:val="16"/>
          <w:szCs w:val="16"/>
        </w:rPr>
        <w:t xml:space="preserve">Revised and announced by </w:t>
      </w:r>
      <w:r w:rsidR="00DA72F2">
        <w:rPr>
          <w:rFonts w:asciiTheme="minorHAnsi" w:eastAsia="標楷體" w:hAnsiTheme="minorHAnsi"/>
          <w:kern w:val="0"/>
          <w:sz w:val="16"/>
          <w:szCs w:val="16"/>
        </w:rPr>
        <w:t>t</w:t>
      </w:r>
      <w:r w:rsidRPr="00A71345">
        <w:rPr>
          <w:rFonts w:asciiTheme="minorHAnsi" w:eastAsia="標楷體" w:hAnsiTheme="minorHAnsi"/>
          <w:kern w:val="0"/>
          <w:sz w:val="16"/>
          <w:szCs w:val="16"/>
        </w:rPr>
        <w:t>he</w:t>
      </w:r>
      <w:r>
        <w:rPr>
          <w:rFonts w:asciiTheme="minorHAnsi" w:eastAsia="標楷體" w:hAnsiTheme="minorHAnsi" w:hint="eastAsia"/>
          <w:kern w:val="0"/>
          <w:sz w:val="16"/>
          <w:szCs w:val="16"/>
        </w:rPr>
        <w:t xml:space="preserve"> 5</w:t>
      </w:r>
      <w:r w:rsidRPr="007E4078">
        <w:rPr>
          <w:rFonts w:asciiTheme="minorHAnsi" w:eastAsia="標楷體" w:hAnsiTheme="minorHAnsi" w:hint="eastAsia"/>
          <w:kern w:val="0"/>
          <w:sz w:val="16"/>
          <w:szCs w:val="16"/>
          <w:vertAlign w:val="superscript"/>
        </w:rPr>
        <w:t>t</w:t>
      </w:r>
      <w:r w:rsidRPr="007E4078">
        <w:rPr>
          <w:rFonts w:asciiTheme="minorHAnsi" w:eastAsia="標楷體" w:hAnsiTheme="minorHAnsi"/>
          <w:kern w:val="0"/>
          <w:sz w:val="16"/>
          <w:szCs w:val="16"/>
          <w:vertAlign w:val="superscript"/>
        </w:rPr>
        <w:t>h</w:t>
      </w:r>
      <w:r w:rsidRPr="00A71345">
        <w:rPr>
          <w:rFonts w:asciiTheme="minorHAnsi" w:eastAsia="標楷體" w:hAnsiTheme="minorHAnsi"/>
          <w:kern w:val="0"/>
          <w:sz w:val="16"/>
          <w:szCs w:val="16"/>
        </w:rPr>
        <w:t xml:space="preserve"> Meeting of Department of A</w:t>
      </w:r>
      <w:r>
        <w:rPr>
          <w:rFonts w:asciiTheme="minorHAnsi" w:eastAsia="標楷體" w:hAnsiTheme="minorHAnsi"/>
          <w:kern w:val="0"/>
          <w:sz w:val="16"/>
          <w:szCs w:val="16"/>
        </w:rPr>
        <w:t>pplied Chemistry</w:t>
      </w:r>
      <w:r w:rsidR="00DA72F2">
        <w:rPr>
          <w:rFonts w:asciiTheme="minorHAnsi" w:eastAsia="標楷體" w:hAnsiTheme="minorHAnsi"/>
          <w:kern w:val="0"/>
          <w:sz w:val="16"/>
          <w:szCs w:val="16"/>
        </w:rPr>
        <w:t xml:space="preserve"> </w:t>
      </w:r>
      <w:r>
        <w:rPr>
          <w:rFonts w:asciiTheme="minorHAnsi" w:eastAsia="標楷體" w:hAnsiTheme="minorHAnsi"/>
          <w:kern w:val="0"/>
          <w:sz w:val="16"/>
          <w:szCs w:val="16"/>
        </w:rPr>
        <w:t>(Mar</w:t>
      </w:r>
      <w:r w:rsidR="002B108A">
        <w:rPr>
          <w:rFonts w:asciiTheme="minorHAnsi" w:eastAsia="標楷體" w:hAnsiTheme="minorHAnsi" w:hint="eastAsia"/>
          <w:kern w:val="0"/>
          <w:sz w:val="16"/>
          <w:szCs w:val="16"/>
        </w:rPr>
        <w:t>.</w:t>
      </w:r>
      <w:r>
        <w:rPr>
          <w:rFonts w:asciiTheme="minorHAnsi" w:eastAsia="標楷體" w:hAnsiTheme="minorHAnsi"/>
          <w:kern w:val="0"/>
          <w:sz w:val="16"/>
          <w:szCs w:val="16"/>
        </w:rPr>
        <w:t xml:space="preserve"> 15</w:t>
      </w:r>
      <w:r w:rsidRPr="007E4078">
        <w:rPr>
          <w:rFonts w:asciiTheme="minorHAnsi" w:eastAsia="標楷體" w:hAnsiTheme="minorHAnsi"/>
          <w:kern w:val="0"/>
          <w:sz w:val="16"/>
          <w:szCs w:val="16"/>
          <w:vertAlign w:val="superscript"/>
        </w:rPr>
        <w:t>th</w:t>
      </w:r>
      <w:r>
        <w:rPr>
          <w:rFonts w:asciiTheme="minorHAnsi" w:eastAsia="標楷體" w:hAnsiTheme="minorHAnsi"/>
          <w:kern w:val="0"/>
          <w:sz w:val="16"/>
          <w:szCs w:val="16"/>
        </w:rPr>
        <w:t>, 2023</w:t>
      </w:r>
      <w:r w:rsidRPr="00A71345">
        <w:rPr>
          <w:rFonts w:asciiTheme="minorHAnsi" w:eastAsia="標楷體" w:hAnsiTheme="minorHAnsi"/>
          <w:kern w:val="0"/>
          <w:sz w:val="16"/>
          <w:szCs w:val="16"/>
        </w:rPr>
        <w:t>)</w:t>
      </w:r>
    </w:p>
    <w:p w14:paraId="31012322" w14:textId="58E80125" w:rsidR="008D0FAD" w:rsidRDefault="008D0FAD" w:rsidP="000D706E">
      <w:pPr>
        <w:autoSpaceDE w:val="0"/>
        <w:autoSpaceDN w:val="0"/>
        <w:adjustRightInd w:val="0"/>
        <w:snapToGrid w:val="0"/>
        <w:jc w:val="right"/>
        <w:textAlignment w:val="baseline"/>
        <w:rPr>
          <w:rFonts w:asciiTheme="minorHAnsi" w:eastAsia="標楷體" w:hAnsiTheme="minorHAnsi"/>
          <w:kern w:val="0"/>
          <w:sz w:val="16"/>
          <w:szCs w:val="16"/>
        </w:rPr>
      </w:pPr>
      <w:r w:rsidRPr="002B108A">
        <w:rPr>
          <w:rFonts w:asciiTheme="minorHAnsi" w:eastAsia="標楷體" w:hAnsiTheme="minorHAnsi"/>
          <w:kern w:val="0"/>
          <w:sz w:val="16"/>
          <w:szCs w:val="16"/>
        </w:rPr>
        <w:t xml:space="preserve">Passed </w:t>
      </w:r>
      <w:r>
        <w:rPr>
          <w:rFonts w:asciiTheme="minorHAnsi" w:eastAsia="標楷體" w:hAnsiTheme="minorHAnsi"/>
          <w:kern w:val="0"/>
          <w:sz w:val="16"/>
          <w:szCs w:val="16"/>
        </w:rPr>
        <w:t>by</w:t>
      </w:r>
      <w:r w:rsidRPr="002B108A">
        <w:rPr>
          <w:rFonts w:asciiTheme="minorHAnsi" w:eastAsia="標楷體" w:hAnsiTheme="minorHAnsi"/>
          <w:kern w:val="0"/>
          <w:sz w:val="16"/>
          <w:szCs w:val="16"/>
        </w:rPr>
        <w:t xml:space="preserve"> the Curriculum Committee Organization of College of Science (Apr</w:t>
      </w:r>
      <w:r>
        <w:rPr>
          <w:rFonts w:asciiTheme="minorHAnsi" w:eastAsia="標楷體" w:hAnsiTheme="minorHAnsi" w:hint="eastAsia"/>
          <w:kern w:val="0"/>
          <w:sz w:val="16"/>
          <w:szCs w:val="16"/>
        </w:rPr>
        <w:t>. 11</w:t>
      </w:r>
      <w:r w:rsidRPr="008D0FAD">
        <w:rPr>
          <w:rFonts w:asciiTheme="minorHAnsi" w:eastAsia="標楷體" w:hAnsiTheme="minorHAnsi"/>
          <w:kern w:val="0"/>
          <w:sz w:val="16"/>
          <w:szCs w:val="16"/>
          <w:vertAlign w:val="superscript"/>
        </w:rPr>
        <w:t>st</w:t>
      </w:r>
      <w:r>
        <w:rPr>
          <w:rFonts w:asciiTheme="minorHAnsi" w:eastAsia="標楷體" w:hAnsiTheme="minorHAnsi"/>
          <w:kern w:val="0"/>
          <w:sz w:val="16"/>
          <w:szCs w:val="16"/>
        </w:rPr>
        <w:t>,</w:t>
      </w:r>
      <w:r w:rsidRPr="002B108A">
        <w:rPr>
          <w:rFonts w:asciiTheme="minorHAnsi" w:eastAsia="標楷體" w:hAnsiTheme="minorHAnsi"/>
          <w:kern w:val="0"/>
          <w:sz w:val="16"/>
          <w:szCs w:val="16"/>
        </w:rPr>
        <w:t xml:space="preserve"> 2023)</w:t>
      </w:r>
    </w:p>
    <w:p w14:paraId="0E5E0A80" w14:textId="35C484B5" w:rsidR="00715A5C" w:rsidRDefault="009E61E0" w:rsidP="000E7B5B">
      <w:pPr>
        <w:autoSpaceDE w:val="0"/>
        <w:autoSpaceDN w:val="0"/>
        <w:adjustRightInd w:val="0"/>
        <w:snapToGrid w:val="0"/>
        <w:jc w:val="right"/>
        <w:textAlignment w:val="baseline"/>
        <w:rPr>
          <w:rFonts w:asciiTheme="minorHAnsi" w:eastAsia="標楷體" w:hAnsiTheme="minorHAnsi"/>
          <w:kern w:val="0"/>
          <w:sz w:val="16"/>
          <w:szCs w:val="16"/>
        </w:rPr>
      </w:pPr>
      <w:r w:rsidRPr="00A71345">
        <w:rPr>
          <w:rFonts w:asciiTheme="minorHAnsi" w:eastAsia="標楷體" w:hAnsiTheme="minorHAnsi"/>
          <w:kern w:val="0"/>
          <w:sz w:val="16"/>
          <w:szCs w:val="16"/>
        </w:rPr>
        <w:t xml:space="preserve">Revised and announced by </w:t>
      </w:r>
      <w:r w:rsidR="00DA72F2">
        <w:rPr>
          <w:rFonts w:asciiTheme="minorHAnsi" w:eastAsia="標楷體" w:hAnsiTheme="minorHAnsi"/>
          <w:kern w:val="0"/>
          <w:sz w:val="16"/>
          <w:szCs w:val="16"/>
        </w:rPr>
        <w:t>t</w:t>
      </w:r>
      <w:r w:rsidRPr="00A71345">
        <w:rPr>
          <w:rFonts w:asciiTheme="minorHAnsi" w:eastAsia="標楷體" w:hAnsiTheme="minorHAnsi"/>
          <w:kern w:val="0"/>
          <w:sz w:val="16"/>
          <w:szCs w:val="16"/>
        </w:rPr>
        <w:t>he</w:t>
      </w:r>
      <w:r>
        <w:rPr>
          <w:rFonts w:asciiTheme="minorHAnsi" w:eastAsia="標楷體" w:hAnsiTheme="minorHAnsi" w:hint="eastAsia"/>
          <w:kern w:val="0"/>
          <w:sz w:val="16"/>
          <w:szCs w:val="16"/>
        </w:rPr>
        <w:t xml:space="preserve"> 6</w:t>
      </w:r>
      <w:r w:rsidRPr="007E4078">
        <w:rPr>
          <w:rFonts w:asciiTheme="minorHAnsi" w:eastAsia="標楷體" w:hAnsiTheme="minorHAnsi" w:hint="eastAsia"/>
          <w:kern w:val="0"/>
          <w:sz w:val="16"/>
          <w:szCs w:val="16"/>
          <w:vertAlign w:val="superscript"/>
        </w:rPr>
        <w:t>t</w:t>
      </w:r>
      <w:r w:rsidRPr="007E4078">
        <w:rPr>
          <w:rFonts w:asciiTheme="minorHAnsi" w:eastAsia="標楷體" w:hAnsiTheme="minorHAnsi"/>
          <w:kern w:val="0"/>
          <w:sz w:val="16"/>
          <w:szCs w:val="16"/>
          <w:vertAlign w:val="superscript"/>
        </w:rPr>
        <w:t>h</w:t>
      </w:r>
      <w:r w:rsidRPr="00A71345">
        <w:rPr>
          <w:rFonts w:asciiTheme="minorHAnsi" w:eastAsia="標楷體" w:hAnsiTheme="minorHAnsi"/>
          <w:kern w:val="0"/>
          <w:sz w:val="16"/>
          <w:szCs w:val="16"/>
        </w:rPr>
        <w:t xml:space="preserve"> Meeting of Department of A</w:t>
      </w:r>
      <w:r>
        <w:rPr>
          <w:rFonts w:asciiTheme="minorHAnsi" w:eastAsia="標楷體" w:hAnsiTheme="minorHAnsi"/>
          <w:kern w:val="0"/>
          <w:sz w:val="16"/>
          <w:szCs w:val="16"/>
        </w:rPr>
        <w:t>pplied Chemistry</w:t>
      </w:r>
      <w:r w:rsidR="00DA72F2">
        <w:rPr>
          <w:rFonts w:asciiTheme="minorHAnsi" w:eastAsia="標楷體" w:hAnsiTheme="minorHAnsi"/>
          <w:kern w:val="0"/>
          <w:sz w:val="16"/>
          <w:szCs w:val="16"/>
        </w:rPr>
        <w:t xml:space="preserve"> </w:t>
      </w:r>
      <w:r>
        <w:rPr>
          <w:rFonts w:asciiTheme="minorHAnsi" w:eastAsia="標楷體" w:hAnsiTheme="minorHAnsi"/>
          <w:kern w:val="0"/>
          <w:sz w:val="16"/>
          <w:szCs w:val="16"/>
        </w:rPr>
        <w:t>(</w:t>
      </w:r>
      <w:r>
        <w:rPr>
          <w:rFonts w:asciiTheme="minorHAnsi" w:eastAsia="標楷體" w:hAnsiTheme="minorHAnsi" w:hint="eastAsia"/>
          <w:kern w:val="0"/>
          <w:sz w:val="16"/>
          <w:szCs w:val="16"/>
        </w:rPr>
        <w:t>Ap</w:t>
      </w:r>
      <w:r>
        <w:rPr>
          <w:rFonts w:asciiTheme="minorHAnsi" w:eastAsia="標楷體" w:hAnsiTheme="minorHAnsi"/>
          <w:kern w:val="0"/>
          <w:sz w:val="16"/>
          <w:szCs w:val="16"/>
        </w:rPr>
        <w:t>r</w:t>
      </w:r>
      <w:r w:rsidR="002B108A">
        <w:rPr>
          <w:rFonts w:asciiTheme="minorHAnsi" w:eastAsia="標楷體" w:hAnsiTheme="minorHAnsi" w:hint="eastAsia"/>
          <w:kern w:val="0"/>
          <w:sz w:val="16"/>
          <w:szCs w:val="16"/>
        </w:rPr>
        <w:t>.</w:t>
      </w:r>
      <w:r>
        <w:rPr>
          <w:rFonts w:asciiTheme="minorHAnsi" w:eastAsia="標楷體" w:hAnsiTheme="minorHAnsi"/>
          <w:kern w:val="0"/>
          <w:sz w:val="16"/>
          <w:szCs w:val="16"/>
        </w:rPr>
        <w:t xml:space="preserve"> 19</w:t>
      </w:r>
      <w:r w:rsidRPr="007E4078">
        <w:rPr>
          <w:rFonts w:asciiTheme="minorHAnsi" w:eastAsia="標楷體" w:hAnsiTheme="minorHAnsi"/>
          <w:kern w:val="0"/>
          <w:sz w:val="16"/>
          <w:szCs w:val="16"/>
          <w:vertAlign w:val="superscript"/>
        </w:rPr>
        <w:t>th</w:t>
      </w:r>
      <w:r>
        <w:rPr>
          <w:rFonts w:asciiTheme="minorHAnsi" w:eastAsia="標楷體" w:hAnsiTheme="minorHAnsi"/>
          <w:kern w:val="0"/>
          <w:sz w:val="16"/>
          <w:szCs w:val="16"/>
        </w:rPr>
        <w:t>, 2023</w:t>
      </w:r>
      <w:r w:rsidRPr="00A71345">
        <w:rPr>
          <w:rFonts w:asciiTheme="minorHAnsi" w:eastAsia="標楷體" w:hAnsiTheme="minorHAnsi"/>
          <w:kern w:val="0"/>
          <w:sz w:val="16"/>
          <w:szCs w:val="16"/>
        </w:rPr>
        <w:t>)</w:t>
      </w:r>
    </w:p>
    <w:p w14:paraId="0F3A11EA" w14:textId="00EC4B40" w:rsidR="002B108A" w:rsidRDefault="002B108A" w:rsidP="000E7B5B">
      <w:pPr>
        <w:autoSpaceDE w:val="0"/>
        <w:autoSpaceDN w:val="0"/>
        <w:adjustRightInd w:val="0"/>
        <w:snapToGrid w:val="0"/>
        <w:jc w:val="right"/>
        <w:textAlignment w:val="baseline"/>
        <w:rPr>
          <w:rFonts w:asciiTheme="minorHAnsi" w:eastAsia="標楷體" w:hAnsiTheme="minorHAnsi"/>
          <w:kern w:val="0"/>
          <w:sz w:val="16"/>
          <w:szCs w:val="16"/>
        </w:rPr>
      </w:pPr>
      <w:r w:rsidRPr="002B108A">
        <w:rPr>
          <w:rFonts w:asciiTheme="minorHAnsi" w:eastAsia="標楷體" w:hAnsiTheme="minorHAnsi"/>
          <w:kern w:val="0"/>
          <w:sz w:val="16"/>
          <w:szCs w:val="16"/>
        </w:rPr>
        <w:t xml:space="preserve">Passed </w:t>
      </w:r>
      <w:r>
        <w:rPr>
          <w:rFonts w:asciiTheme="minorHAnsi" w:eastAsia="標楷體" w:hAnsiTheme="minorHAnsi"/>
          <w:kern w:val="0"/>
          <w:sz w:val="16"/>
          <w:szCs w:val="16"/>
        </w:rPr>
        <w:t>by</w:t>
      </w:r>
      <w:r w:rsidRPr="002B108A">
        <w:rPr>
          <w:rFonts w:asciiTheme="minorHAnsi" w:eastAsia="標楷體" w:hAnsiTheme="minorHAnsi"/>
          <w:kern w:val="0"/>
          <w:sz w:val="16"/>
          <w:szCs w:val="16"/>
        </w:rPr>
        <w:t xml:space="preserve"> the Curriculum Committee Organization of College of Science (Apr</w:t>
      </w:r>
      <w:r w:rsidR="008D0FAD">
        <w:rPr>
          <w:rFonts w:asciiTheme="minorHAnsi" w:eastAsia="標楷體" w:hAnsiTheme="minorHAnsi"/>
          <w:kern w:val="0"/>
          <w:sz w:val="16"/>
          <w:szCs w:val="16"/>
        </w:rPr>
        <w:t>.</w:t>
      </w:r>
      <w:r w:rsidRPr="002B108A">
        <w:rPr>
          <w:rFonts w:asciiTheme="minorHAnsi" w:eastAsia="標楷體" w:hAnsiTheme="minorHAnsi"/>
          <w:kern w:val="0"/>
          <w:sz w:val="16"/>
          <w:szCs w:val="16"/>
        </w:rPr>
        <w:t xml:space="preserve"> </w:t>
      </w:r>
      <w:r w:rsidR="008D0FAD">
        <w:rPr>
          <w:rFonts w:asciiTheme="minorHAnsi" w:eastAsia="標楷體" w:hAnsiTheme="minorHAnsi"/>
          <w:kern w:val="0"/>
          <w:sz w:val="16"/>
          <w:szCs w:val="16"/>
        </w:rPr>
        <w:t>19</w:t>
      </w:r>
      <w:r w:rsidR="008D0FAD" w:rsidRPr="007E4078">
        <w:rPr>
          <w:rFonts w:asciiTheme="minorHAnsi" w:eastAsia="標楷體" w:hAnsiTheme="minorHAnsi"/>
          <w:kern w:val="0"/>
          <w:sz w:val="16"/>
          <w:szCs w:val="16"/>
          <w:vertAlign w:val="superscript"/>
        </w:rPr>
        <w:t>th</w:t>
      </w:r>
      <w:r w:rsidR="008D0FAD">
        <w:rPr>
          <w:rFonts w:asciiTheme="minorHAnsi" w:eastAsia="標楷體" w:hAnsiTheme="minorHAnsi" w:hint="eastAsia"/>
          <w:kern w:val="0"/>
          <w:sz w:val="16"/>
          <w:szCs w:val="16"/>
        </w:rPr>
        <w:t>,</w:t>
      </w:r>
      <w:r w:rsidR="008D0FAD">
        <w:rPr>
          <w:rFonts w:asciiTheme="minorHAnsi" w:eastAsia="標楷體" w:hAnsiTheme="minorHAnsi"/>
          <w:kern w:val="0"/>
          <w:sz w:val="16"/>
          <w:szCs w:val="16"/>
        </w:rPr>
        <w:t xml:space="preserve"> </w:t>
      </w:r>
      <w:r w:rsidRPr="002B108A">
        <w:rPr>
          <w:rFonts w:asciiTheme="minorHAnsi" w:eastAsia="標楷體" w:hAnsiTheme="minorHAnsi"/>
          <w:kern w:val="0"/>
          <w:sz w:val="16"/>
          <w:szCs w:val="16"/>
        </w:rPr>
        <w:t>2023)</w:t>
      </w:r>
    </w:p>
    <w:p w14:paraId="0834CC88" w14:textId="322376C8" w:rsidR="002B108A" w:rsidRPr="002B108A" w:rsidRDefault="002B108A" w:rsidP="002B108A">
      <w:pPr>
        <w:autoSpaceDE w:val="0"/>
        <w:autoSpaceDN w:val="0"/>
        <w:adjustRightInd w:val="0"/>
        <w:snapToGrid w:val="0"/>
        <w:jc w:val="right"/>
        <w:textAlignment w:val="baseline"/>
        <w:rPr>
          <w:rFonts w:asciiTheme="minorHAnsi" w:eastAsia="標楷體" w:hAnsiTheme="minorHAnsi"/>
          <w:kern w:val="0"/>
          <w:sz w:val="16"/>
          <w:szCs w:val="16"/>
        </w:rPr>
      </w:pPr>
      <w:r w:rsidRPr="002B108A">
        <w:rPr>
          <w:rFonts w:asciiTheme="minorHAnsi" w:eastAsia="標楷體" w:hAnsiTheme="minorHAnsi"/>
          <w:kern w:val="0"/>
          <w:sz w:val="16"/>
          <w:szCs w:val="16"/>
        </w:rPr>
        <w:t xml:space="preserve">Passed </w:t>
      </w:r>
      <w:r>
        <w:rPr>
          <w:rFonts w:asciiTheme="minorHAnsi" w:eastAsia="標楷體" w:hAnsiTheme="minorHAnsi"/>
          <w:kern w:val="0"/>
          <w:sz w:val="16"/>
          <w:szCs w:val="16"/>
        </w:rPr>
        <w:t>by</w:t>
      </w:r>
      <w:r w:rsidRPr="002B108A">
        <w:rPr>
          <w:rFonts w:asciiTheme="minorHAnsi" w:eastAsia="標楷體" w:hAnsiTheme="minorHAnsi"/>
          <w:kern w:val="0"/>
          <w:sz w:val="16"/>
          <w:szCs w:val="16"/>
        </w:rPr>
        <w:t xml:space="preserve"> the 3</w:t>
      </w:r>
      <w:r w:rsidRPr="008D0FAD">
        <w:rPr>
          <w:rFonts w:asciiTheme="minorHAnsi" w:eastAsia="標楷體" w:hAnsiTheme="minorHAnsi"/>
          <w:kern w:val="0"/>
          <w:sz w:val="16"/>
          <w:szCs w:val="16"/>
          <w:vertAlign w:val="superscript"/>
        </w:rPr>
        <w:t>rd</w:t>
      </w:r>
      <w:r w:rsidRPr="002B108A">
        <w:rPr>
          <w:rFonts w:asciiTheme="minorHAnsi" w:eastAsia="標楷體" w:hAnsiTheme="minorHAnsi"/>
          <w:kern w:val="0"/>
          <w:sz w:val="16"/>
          <w:szCs w:val="16"/>
        </w:rPr>
        <w:t xml:space="preserve"> NYCU Curriculum Committee </w:t>
      </w:r>
      <w:r>
        <w:rPr>
          <w:rFonts w:asciiTheme="minorHAnsi" w:eastAsia="標楷體" w:hAnsiTheme="minorHAnsi" w:hint="eastAsia"/>
          <w:kern w:val="0"/>
          <w:sz w:val="16"/>
          <w:szCs w:val="16"/>
        </w:rPr>
        <w:t>(</w:t>
      </w:r>
      <w:r w:rsidRPr="002B108A">
        <w:rPr>
          <w:rFonts w:asciiTheme="minorHAnsi" w:eastAsia="標楷體" w:hAnsiTheme="minorHAnsi"/>
          <w:kern w:val="0"/>
          <w:sz w:val="16"/>
          <w:szCs w:val="16"/>
        </w:rPr>
        <w:t>May 16</w:t>
      </w:r>
      <w:r w:rsidRPr="002B108A">
        <w:rPr>
          <w:rFonts w:asciiTheme="minorHAnsi" w:eastAsia="標楷體" w:hAnsiTheme="minorHAnsi"/>
          <w:kern w:val="0"/>
          <w:sz w:val="16"/>
          <w:szCs w:val="16"/>
          <w:vertAlign w:val="superscript"/>
        </w:rPr>
        <w:t>th</w:t>
      </w:r>
      <w:r w:rsidRPr="002B108A">
        <w:rPr>
          <w:rFonts w:asciiTheme="minorHAnsi" w:eastAsia="標楷體" w:hAnsiTheme="minorHAnsi"/>
          <w:kern w:val="0"/>
          <w:sz w:val="16"/>
          <w:szCs w:val="16"/>
        </w:rPr>
        <w:t>, 2023</w:t>
      </w:r>
      <w:r>
        <w:rPr>
          <w:rFonts w:asciiTheme="minorHAnsi" w:eastAsia="標楷體" w:hAnsiTheme="minorHAnsi" w:hint="eastAsia"/>
          <w:kern w:val="0"/>
          <w:sz w:val="16"/>
          <w:szCs w:val="16"/>
        </w:rPr>
        <w:t>)</w:t>
      </w:r>
    </w:p>
    <w:p w14:paraId="5683F101" w14:textId="021673C8" w:rsidR="000D706E" w:rsidRDefault="002B108A" w:rsidP="002B108A">
      <w:pPr>
        <w:autoSpaceDE w:val="0"/>
        <w:autoSpaceDN w:val="0"/>
        <w:adjustRightInd w:val="0"/>
        <w:snapToGrid w:val="0"/>
        <w:jc w:val="right"/>
        <w:textAlignment w:val="baseline"/>
        <w:rPr>
          <w:rFonts w:asciiTheme="minorHAnsi" w:eastAsia="標楷體" w:hAnsiTheme="minorHAnsi"/>
          <w:kern w:val="0"/>
          <w:sz w:val="16"/>
          <w:szCs w:val="16"/>
        </w:rPr>
      </w:pPr>
      <w:r w:rsidRPr="002B108A">
        <w:rPr>
          <w:rFonts w:asciiTheme="minorHAnsi" w:eastAsia="標楷體" w:hAnsiTheme="minorHAnsi"/>
          <w:kern w:val="0"/>
          <w:sz w:val="16"/>
          <w:szCs w:val="16"/>
        </w:rPr>
        <w:t xml:space="preserve">Approved and saved for reference </w:t>
      </w:r>
      <w:r>
        <w:rPr>
          <w:rFonts w:asciiTheme="minorHAnsi" w:eastAsia="標楷體" w:hAnsiTheme="minorHAnsi"/>
          <w:kern w:val="0"/>
          <w:sz w:val="16"/>
          <w:szCs w:val="16"/>
        </w:rPr>
        <w:t>by</w:t>
      </w:r>
      <w:r w:rsidRPr="002B108A">
        <w:rPr>
          <w:rFonts w:asciiTheme="minorHAnsi" w:eastAsia="標楷體" w:hAnsiTheme="minorHAnsi"/>
          <w:kern w:val="0"/>
          <w:sz w:val="16"/>
          <w:szCs w:val="16"/>
        </w:rPr>
        <w:t xml:space="preserve"> the </w:t>
      </w:r>
      <w:r>
        <w:rPr>
          <w:rFonts w:asciiTheme="minorHAnsi" w:eastAsia="標楷體" w:hAnsiTheme="minorHAnsi" w:hint="eastAsia"/>
          <w:kern w:val="0"/>
          <w:sz w:val="16"/>
          <w:szCs w:val="16"/>
        </w:rPr>
        <w:t>4</w:t>
      </w:r>
      <w:r w:rsidRPr="002B108A">
        <w:rPr>
          <w:rFonts w:asciiTheme="minorHAnsi" w:eastAsia="標楷體" w:hAnsiTheme="minorHAnsi"/>
          <w:kern w:val="0"/>
          <w:sz w:val="16"/>
          <w:szCs w:val="16"/>
          <w:vertAlign w:val="superscript"/>
        </w:rPr>
        <w:t>th</w:t>
      </w:r>
      <w:r>
        <w:rPr>
          <w:rFonts w:asciiTheme="minorHAnsi" w:eastAsia="標楷體" w:hAnsiTheme="minorHAnsi"/>
          <w:kern w:val="0"/>
          <w:sz w:val="16"/>
          <w:szCs w:val="16"/>
        </w:rPr>
        <w:t xml:space="preserve"> </w:t>
      </w:r>
      <w:r w:rsidRPr="002B108A">
        <w:rPr>
          <w:rFonts w:asciiTheme="minorHAnsi" w:eastAsia="標楷體" w:hAnsiTheme="minorHAnsi"/>
          <w:kern w:val="0"/>
          <w:sz w:val="16"/>
          <w:szCs w:val="16"/>
        </w:rPr>
        <w:t xml:space="preserve">Academic Affairs Meeting </w:t>
      </w:r>
      <w:r>
        <w:rPr>
          <w:rFonts w:asciiTheme="minorHAnsi" w:eastAsia="標楷體" w:hAnsiTheme="minorHAnsi" w:hint="eastAsia"/>
          <w:kern w:val="0"/>
          <w:sz w:val="16"/>
          <w:szCs w:val="16"/>
        </w:rPr>
        <w:t>(</w:t>
      </w:r>
      <w:r w:rsidRPr="002B108A">
        <w:rPr>
          <w:rFonts w:asciiTheme="minorHAnsi" w:eastAsia="標楷體" w:hAnsiTheme="minorHAnsi"/>
          <w:kern w:val="0"/>
          <w:sz w:val="16"/>
          <w:szCs w:val="16"/>
        </w:rPr>
        <w:t>May 30</w:t>
      </w:r>
      <w:r w:rsidRPr="002B108A">
        <w:rPr>
          <w:rFonts w:asciiTheme="minorHAnsi" w:eastAsia="標楷體" w:hAnsiTheme="minorHAnsi"/>
          <w:kern w:val="0"/>
          <w:sz w:val="16"/>
          <w:szCs w:val="16"/>
          <w:vertAlign w:val="superscript"/>
        </w:rPr>
        <w:t>th</w:t>
      </w:r>
      <w:r w:rsidRPr="002B108A">
        <w:rPr>
          <w:rFonts w:asciiTheme="minorHAnsi" w:eastAsia="標楷體" w:hAnsiTheme="minorHAnsi"/>
          <w:kern w:val="0"/>
          <w:sz w:val="16"/>
          <w:szCs w:val="16"/>
        </w:rPr>
        <w:t>, 2023</w:t>
      </w:r>
      <w:r>
        <w:rPr>
          <w:rFonts w:asciiTheme="minorHAnsi" w:eastAsia="標楷體" w:hAnsiTheme="minorHAnsi" w:hint="eastAsia"/>
          <w:kern w:val="0"/>
          <w:sz w:val="16"/>
          <w:szCs w:val="16"/>
        </w:rPr>
        <w:t>)</w:t>
      </w:r>
    </w:p>
    <w:p w14:paraId="0C721799" w14:textId="3127E8D7" w:rsidR="002B108A" w:rsidRDefault="00661AC7" w:rsidP="002B108A">
      <w:pPr>
        <w:autoSpaceDE w:val="0"/>
        <w:autoSpaceDN w:val="0"/>
        <w:adjustRightInd w:val="0"/>
        <w:snapToGrid w:val="0"/>
        <w:jc w:val="right"/>
        <w:textAlignment w:val="baseline"/>
        <w:rPr>
          <w:rFonts w:asciiTheme="minorHAnsi" w:eastAsia="標楷體" w:hAnsiTheme="minorHAnsi"/>
          <w:kern w:val="0"/>
          <w:sz w:val="16"/>
          <w:szCs w:val="16"/>
        </w:rPr>
      </w:pPr>
      <w:r w:rsidRPr="00A71345">
        <w:rPr>
          <w:rFonts w:asciiTheme="minorHAnsi" w:eastAsia="標楷體" w:hAnsiTheme="minorHAnsi"/>
          <w:kern w:val="0"/>
          <w:sz w:val="16"/>
          <w:szCs w:val="16"/>
        </w:rPr>
        <w:t xml:space="preserve">Revised and announced by </w:t>
      </w:r>
      <w:r w:rsidR="00DA72F2">
        <w:rPr>
          <w:rFonts w:asciiTheme="minorHAnsi" w:eastAsia="標楷體" w:hAnsiTheme="minorHAnsi"/>
          <w:kern w:val="0"/>
          <w:sz w:val="16"/>
          <w:szCs w:val="16"/>
        </w:rPr>
        <w:t>t</w:t>
      </w:r>
      <w:r w:rsidRPr="00A71345">
        <w:rPr>
          <w:rFonts w:asciiTheme="minorHAnsi" w:eastAsia="標楷體" w:hAnsiTheme="minorHAnsi"/>
          <w:kern w:val="0"/>
          <w:sz w:val="16"/>
          <w:szCs w:val="16"/>
        </w:rPr>
        <w:t>he</w:t>
      </w:r>
      <w:r>
        <w:rPr>
          <w:rFonts w:asciiTheme="minorHAnsi" w:eastAsia="標楷體" w:hAnsiTheme="minorHAnsi" w:hint="eastAsia"/>
          <w:kern w:val="0"/>
          <w:sz w:val="16"/>
          <w:szCs w:val="16"/>
        </w:rPr>
        <w:t xml:space="preserve"> 5</w:t>
      </w:r>
      <w:r w:rsidRPr="007E4078">
        <w:rPr>
          <w:rFonts w:asciiTheme="minorHAnsi" w:eastAsia="標楷體" w:hAnsiTheme="minorHAnsi" w:hint="eastAsia"/>
          <w:kern w:val="0"/>
          <w:sz w:val="16"/>
          <w:szCs w:val="16"/>
          <w:vertAlign w:val="superscript"/>
        </w:rPr>
        <w:t>t</w:t>
      </w:r>
      <w:r w:rsidRPr="007E4078">
        <w:rPr>
          <w:rFonts w:asciiTheme="minorHAnsi" w:eastAsia="標楷體" w:hAnsiTheme="minorHAnsi"/>
          <w:kern w:val="0"/>
          <w:sz w:val="16"/>
          <w:szCs w:val="16"/>
          <w:vertAlign w:val="superscript"/>
        </w:rPr>
        <w:t>h</w:t>
      </w:r>
      <w:r w:rsidRPr="00A71345">
        <w:rPr>
          <w:rFonts w:asciiTheme="minorHAnsi" w:eastAsia="標楷體" w:hAnsiTheme="minorHAnsi"/>
          <w:kern w:val="0"/>
          <w:sz w:val="16"/>
          <w:szCs w:val="16"/>
        </w:rPr>
        <w:t xml:space="preserve"> Meeting of Department of A</w:t>
      </w:r>
      <w:r>
        <w:rPr>
          <w:rFonts w:asciiTheme="minorHAnsi" w:eastAsia="標楷體" w:hAnsiTheme="minorHAnsi"/>
          <w:kern w:val="0"/>
          <w:sz w:val="16"/>
          <w:szCs w:val="16"/>
        </w:rPr>
        <w:t>pplied Chemistry</w:t>
      </w:r>
      <w:r w:rsidR="00DA72F2">
        <w:rPr>
          <w:rFonts w:asciiTheme="minorHAnsi" w:eastAsia="標楷體" w:hAnsiTheme="minorHAnsi"/>
          <w:kern w:val="0"/>
          <w:sz w:val="16"/>
          <w:szCs w:val="16"/>
        </w:rPr>
        <w:t xml:space="preserve"> </w:t>
      </w:r>
      <w:r>
        <w:rPr>
          <w:rFonts w:asciiTheme="minorHAnsi" w:eastAsia="標楷體" w:hAnsiTheme="minorHAnsi"/>
          <w:kern w:val="0"/>
          <w:sz w:val="16"/>
          <w:szCs w:val="16"/>
        </w:rPr>
        <w:t>(</w:t>
      </w:r>
      <w:r>
        <w:rPr>
          <w:rFonts w:asciiTheme="minorHAnsi" w:eastAsia="標楷體" w:hAnsiTheme="minorHAnsi" w:hint="eastAsia"/>
          <w:kern w:val="0"/>
          <w:sz w:val="16"/>
          <w:szCs w:val="16"/>
        </w:rPr>
        <w:t>M</w:t>
      </w:r>
      <w:r>
        <w:rPr>
          <w:rFonts w:asciiTheme="minorHAnsi" w:eastAsia="標楷體" w:hAnsiTheme="minorHAnsi"/>
          <w:kern w:val="0"/>
          <w:sz w:val="16"/>
          <w:szCs w:val="16"/>
        </w:rPr>
        <w:t>ar</w:t>
      </w:r>
      <w:r>
        <w:rPr>
          <w:rFonts w:asciiTheme="minorHAnsi" w:eastAsia="標楷體" w:hAnsiTheme="minorHAnsi" w:hint="eastAsia"/>
          <w:kern w:val="0"/>
          <w:sz w:val="16"/>
          <w:szCs w:val="16"/>
        </w:rPr>
        <w:t>.</w:t>
      </w:r>
      <w:r>
        <w:rPr>
          <w:rFonts w:asciiTheme="minorHAnsi" w:eastAsia="標楷體" w:hAnsiTheme="minorHAnsi"/>
          <w:kern w:val="0"/>
          <w:sz w:val="16"/>
          <w:szCs w:val="16"/>
        </w:rPr>
        <w:t xml:space="preserve"> 27</w:t>
      </w:r>
      <w:r w:rsidRPr="007E4078">
        <w:rPr>
          <w:rFonts w:asciiTheme="minorHAnsi" w:eastAsia="標楷體" w:hAnsiTheme="minorHAnsi"/>
          <w:kern w:val="0"/>
          <w:sz w:val="16"/>
          <w:szCs w:val="16"/>
          <w:vertAlign w:val="superscript"/>
        </w:rPr>
        <w:t>th</w:t>
      </w:r>
      <w:r>
        <w:rPr>
          <w:rFonts w:asciiTheme="minorHAnsi" w:eastAsia="標楷體" w:hAnsiTheme="minorHAnsi"/>
          <w:kern w:val="0"/>
          <w:sz w:val="16"/>
          <w:szCs w:val="16"/>
        </w:rPr>
        <w:t>, 2024</w:t>
      </w:r>
      <w:r w:rsidRPr="00A71345">
        <w:rPr>
          <w:rFonts w:asciiTheme="minorHAnsi" w:eastAsia="標楷體" w:hAnsiTheme="minorHAnsi"/>
          <w:kern w:val="0"/>
          <w:sz w:val="16"/>
          <w:szCs w:val="16"/>
        </w:rPr>
        <w:t>)</w:t>
      </w:r>
    </w:p>
    <w:p w14:paraId="316447D4" w14:textId="6560D62C" w:rsidR="00DA72F2" w:rsidRDefault="00DA72F2" w:rsidP="00DA72F2">
      <w:pPr>
        <w:autoSpaceDE w:val="0"/>
        <w:autoSpaceDN w:val="0"/>
        <w:adjustRightInd w:val="0"/>
        <w:snapToGrid w:val="0"/>
        <w:jc w:val="right"/>
        <w:textAlignment w:val="baseline"/>
        <w:rPr>
          <w:rFonts w:asciiTheme="minorHAnsi" w:eastAsia="標楷體" w:hAnsiTheme="minorHAnsi"/>
          <w:kern w:val="0"/>
          <w:sz w:val="16"/>
          <w:szCs w:val="16"/>
        </w:rPr>
      </w:pPr>
      <w:r w:rsidRPr="002B108A">
        <w:rPr>
          <w:rFonts w:asciiTheme="minorHAnsi" w:eastAsia="標楷體" w:hAnsiTheme="minorHAnsi"/>
          <w:kern w:val="0"/>
          <w:sz w:val="16"/>
          <w:szCs w:val="16"/>
        </w:rPr>
        <w:t xml:space="preserve">Passed </w:t>
      </w:r>
      <w:r>
        <w:rPr>
          <w:rFonts w:asciiTheme="minorHAnsi" w:eastAsia="標楷體" w:hAnsiTheme="minorHAnsi"/>
          <w:kern w:val="0"/>
          <w:sz w:val="16"/>
          <w:szCs w:val="16"/>
        </w:rPr>
        <w:t>by</w:t>
      </w:r>
      <w:r w:rsidRPr="002B108A">
        <w:rPr>
          <w:rFonts w:asciiTheme="minorHAnsi" w:eastAsia="標楷體" w:hAnsiTheme="minorHAnsi"/>
          <w:kern w:val="0"/>
          <w:sz w:val="16"/>
          <w:szCs w:val="16"/>
        </w:rPr>
        <w:t xml:space="preserve"> the Curriculum Committee Organization of College of Science (Apr</w:t>
      </w:r>
      <w:r>
        <w:rPr>
          <w:rFonts w:asciiTheme="minorHAnsi" w:eastAsia="標楷體" w:hAnsiTheme="minorHAnsi"/>
          <w:kern w:val="0"/>
          <w:sz w:val="16"/>
          <w:szCs w:val="16"/>
        </w:rPr>
        <w:t>.</w:t>
      </w:r>
      <w:r w:rsidRPr="002B108A">
        <w:rPr>
          <w:rFonts w:asciiTheme="minorHAnsi" w:eastAsia="標楷體" w:hAnsiTheme="minorHAnsi"/>
          <w:kern w:val="0"/>
          <w:sz w:val="16"/>
          <w:szCs w:val="16"/>
        </w:rPr>
        <w:t xml:space="preserve"> </w:t>
      </w:r>
      <w:r>
        <w:rPr>
          <w:rFonts w:asciiTheme="minorHAnsi" w:eastAsia="標楷體" w:hAnsiTheme="minorHAnsi"/>
          <w:kern w:val="0"/>
          <w:sz w:val="16"/>
          <w:szCs w:val="16"/>
        </w:rPr>
        <w:t>1</w:t>
      </w:r>
      <w:r>
        <w:rPr>
          <w:rFonts w:asciiTheme="minorHAnsi" w:eastAsia="標楷體" w:hAnsiTheme="minorHAnsi"/>
          <w:kern w:val="0"/>
          <w:sz w:val="16"/>
          <w:szCs w:val="16"/>
        </w:rPr>
        <w:t>6</w:t>
      </w:r>
      <w:r w:rsidRPr="007E4078">
        <w:rPr>
          <w:rFonts w:asciiTheme="minorHAnsi" w:eastAsia="標楷體" w:hAnsiTheme="minorHAnsi"/>
          <w:kern w:val="0"/>
          <w:sz w:val="16"/>
          <w:szCs w:val="16"/>
          <w:vertAlign w:val="superscript"/>
        </w:rPr>
        <w:t>th</w:t>
      </w:r>
      <w:r>
        <w:rPr>
          <w:rFonts w:asciiTheme="minorHAnsi" w:eastAsia="標楷體" w:hAnsiTheme="minorHAnsi" w:hint="eastAsia"/>
          <w:kern w:val="0"/>
          <w:sz w:val="16"/>
          <w:szCs w:val="16"/>
        </w:rPr>
        <w:t>,</w:t>
      </w:r>
      <w:r>
        <w:rPr>
          <w:rFonts w:asciiTheme="minorHAnsi" w:eastAsia="標楷體" w:hAnsiTheme="minorHAnsi"/>
          <w:kern w:val="0"/>
          <w:sz w:val="16"/>
          <w:szCs w:val="16"/>
        </w:rPr>
        <w:t xml:space="preserve"> </w:t>
      </w:r>
      <w:r w:rsidRPr="002B108A">
        <w:rPr>
          <w:rFonts w:asciiTheme="minorHAnsi" w:eastAsia="標楷體" w:hAnsiTheme="minorHAnsi"/>
          <w:kern w:val="0"/>
          <w:sz w:val="16"/>
          <w:szCs w:val="16"/>
        </w:rPr>
        <w:t>202</w:t>
      </w:r>
      <w:r>
        <w:rPr>
          <w:rFonts w:asciiTheme="minorHAnsi" w:eastAsia="標楷體" w:hAnsiTheme="minorHAnsi"/>
          <w:kern w:val="0"/>
          <w:sz w:val="16"/>
          <w:szCs w:val="16"/>
        </w:rPr>
        <w:t>4</w:t>
      </w:r>
      <w:r w:rsidRPr="002B108A">
        <w:rPr>
          <w:rFonts w:asciiTheme="minorHAnsi" w:eastAsia="標楷體" w:hAnsiTheme="minorHAnsi"/>
          <w:kern w:val="0"/>
          <w:sz w:val="16"/>
          <w:szCs w:val="16"/>
        </w:rPr>
        <w:t>)</w:t>
      </w:r>
    </w:p>
    <w:p w14:paraId="6F245612" w14:textId="03BAAE88" w:rsidR="00DA72F2" w:rsidRPr="002B108A" w:rsidRDefault="00DA72F2" w:rsidP="00DA72F2">
      <w:pPr>
        <w:autoSpaceDE w:val="0"/>
        <w:autoSpaceDN w:val="0"/>
        <w:adjustRightInd w:val="0"/>
        <w:snapToGrid w:val="0"/>
        <w:jc w:val="right"/>
        <w:textAlignment w:val="baseline"/>
        <w:rPr>
          <w:rFonts w:asciiTheme="minorHAnsi" w:eastAsia="標楷體" w:hAnsiTheme="minorHAnsi"/>
          <w:kern w:val="0"/>
          <w:sz w:val="16"/>
          <w:szCs w:val="16"/>
        </w:rPr>
      </w:pPr>
      <w:r w:rsidRPr="002B108A">
        <w:rPr>
          <w:rFonts w:asciiTheme="minorHAnsi" w:eastAsia="標楷體" w:hAnsiTheme="minorHAnsi"/>
          <w:kern w:val="0"/>
          <w:sz w:val="16"/>
          <w:szCs w:val="16"/>
        </w:rPr>
        <w:t xml:space="preserve">Passed </w:t>
      </w:r>
      <w:r>
        <w:rPr>
          <w:rFonts w:asciiTheme="minorHAnsi" w:eastAsia="標楷體" w:hAnsiTheme="minorHAnsi"/>
          <w:kern w:val="0"/>
          <w:sz w:val="16"/>
          <w:szCs w:val="16"/>
        </w:rPr>
        <w:t>by</w:t>
      </w:r>
      <w:r w:rsidRPr="002B108A">
        <w:rPr>
          <w:rFonts w:asciiTheme="minorHAnsi" w:eastAsia="標楷體" w:hAnsiTheme="minorHAnsi"/>
          <w:kern w:val="0"/>
          <w:sz w:val="16"/>
          <w:szCs w:val="16"/>
        </w:rPr>
        <w:t xml:space="preserve"> the 3</w:t>
      </w:r>
      <w:r w:rsidRPr="008D0FAD">
        <w:rPr>
          <w:rFonts w:asciiTheme="minorHAnsi" w:eastAsia="標楷體" w:hAnsiTheme="minorHAnsi"/>
          <w:kern w:val="0"/>
          <w:sz w:val="16"/>
          <w:szCs w:val="16"/>
          <w:vertAlign w:val="superscript"/>
        </w:rPr>
        <w:t>rd</w:t>
      </w:r>
      <w:r w:rsidRPr="002B108A">
        <w:rPr>
          <w:rFonts w:asciiTheme="minorHAnsi" w:eastAsia="標楷體" w:hAnsiTheme="minorHAnsi"/>
          <w:kern w:val="0"/>
          <w:sz w:val="16"/>
          <w:szCs w:val="16"/>
        </w:rPr>
        <w:t xml:space="preserve"> NYCU Curriculum Committee </w:t>
      </w:r>
      <w:r>
        <w:rPr>
          <w:rFonts w:asciiTheme="minorHAnsi" w:eastAsia="標楷體" w:hAnsiTheme="minorHAnsi" w:hint="eastAsia"/>
          <w:kern w:val="0"/>
          <w:sz w:val="16"/>
          <w:szCs w:val="16"/>
        </w:rPr>
        <w:t>(</w:t>
      </w:r>
      <w:r w:rsidRPr="002B108A">
        <w:rPr>
          <w:rFonts w:asciiTheme="minorHAnsi" w:eastAsia="標楷體" w:hAnsiTheme="minorHAnsi"/>
          <w:kern w:val="0"/>
          <w:sz w:val="16"/>
          <w:szCs w:val="16"/>
        </w:rPr>
        <w:t xml:space="preserve">May </w:t>
      </w:r>
      <w:r>
        <w:rPr>
          <w:rFonts w:asciiTheme="minorHAnsi" w:eastAsia="標楷體" w:hAnsiTheme="minorHAnsi"/>
          <w:kern w:val="0"/>
          <w:sz w:val="16"/>
          <w:szCs w:val="16"/>
        </w:rPr>
        <w:t>20</w:t>
      </w:r>
      <w:r w:rsidRPr="002B108A">
        <w:rPr>
          <w:rFonts w:asciiTheme="minorHAnsi" w:eastAsia="標楷體" w:hAnsiTheme="minorHAnsi"/>
          <w:kern w:val="0"/>
          <w:sz w:val="16"/>
          <w:szCs w:val="16"/>
          <w:vertAlign w:val="superscript"/>
        </w:rPr>
        <w:t>th</w:t>
      </w:r>
      <w:r w:rsidRPr="002B108A">
        <w:rPr>
          <w:rFonts w:asciiTheme="minorHAnsi" w:eastAsia="標楷體" w:hAnsiTheme="minorHAnsi"/>
          <w:kern w:val="0"/>
          <w:sz w:val="16"/>
          <w:szCs w:val="16"/>
        </w:rPr>
        <w:t>, 202</w:t>
      </w:r>
      <w:r>
        <w:rPr>
          <w:rFonts w:asciiTheme="minorHAnsi" w:eastAsia="標楷體" w:hAnsiTheme="minorHAnsi"/>
          <w:kern w:val="0"/>
          <w:sz w:val="16"/>
          <w:szCs w:val="16"/>
        </w:rPr>
        <w:t>4</w:t>
      </w:r>
      <w:r>
        <w:rPr>
          <w:rFonts w:asciiTheme="minorHAnsi" w:eastAsia="標楷體" w:hAnsiTheme="minorHAnsi" w:hint="eastAsia"/>
          <w:kern w:val="0"/>
          <w:sz w:val="16"/>
          <w:szCs w:val="16"/>
        </w:rPr>
        <w:t>)</w:t>
      </w:r>
    </w:p>
    <w:p w14:paraId="0041B48E" w14:textId="77777777" w:rsidR="00661AC7" w:rsidRDefault="00661AC7" w:rsidP="002B108A">
      <w:pPr>
        <w:autoSpaceDE w:val="0"/>
        <w:autoSpaceDN w:val="0"/>
        <w:adjustRightInd w:val="0"/>
        <w:snapToGrid w:val="0"/>
        <w:jc w:val="right"/>
        <w:textAlignment w:val="baseline"/>
        <w:rPr>
          <w:rFonts w:asciiTheme="minorHAnsi" w:eastAsia="標楷體" w:hAnsiTheme="minorHAnsi"/>
          <w:kern w:val="0"/>
          <w:sz w:val="16"/>
          <w:szCs w:val="16"/>
        </w:rPr>
      </w:pPr>
    </w:p>
    <w:p w14:paraId="3158FD93" w14:textId="415E9ACA" w:rsidR="00ED0B75" w:rsidRPr="008B76DA" w:rsidRDefault="00564E41" w:rsidP="003925B9">
      <w:pPr>
        <w:pStyle w:val="a3"/>
        <w:numPr>
          <w:ilvl w:val="0"/>
          <w:numId w:val="1"/>
        </w:numPr>
        <w:autoSpaceDE w:val="0"/>
        <w:autoSpaceDN w:val="0"/>
        <w:adjustRightInd w:val="0"/>
        <w:snapToGrid w:val="0"/>
        <w:spacing w:line="360" w:lineRule="auto"/>
        <w:ind w:leftChars="0" w:left="709" w:hanging="567"/>
        <w:jc w:val="both"/>
        <w:textAlignment w:val="baseline"/>
        <w:rPr>
          <w:rFonts w:ascii="Calibri" w:eastAsia="標楷體" w:hAnsi="Calibri"/>
          <w:kern w:val="0"/>
          <w:sz w:val="22"/>
          <w:szCs w:val="22"/>
        </w:rPr>
      </w:pPr>
      <w:r w:rsidRPr="00A71345">
        <w:rPr>
          <w:rFonts w:ascii="Calibri" w:eastAsia="標楷體" w:hAnsi="Calibri"/>
          <w:kern w:val="0"/>
          <w:sz w:val="22"/>
          <w:szCs w:val="22"/>
        </w:rPr>
        <w:t>依據國</w:t>
      </w:r>
      <w:r w:rsidRPr="008B76DA">
        <w:rPr>
          <w:rFonts w:ascii="Calibri" w:eastAsia="標楷體" w:hAnsi="Calibri"/>
          <w:kern w:val="0"/>
          <w:sz w:val="22"/>
          <w:szCs w:val="22"/>
        </w:rPr>
        <w:t>立</w:t>
      </w:r>
      <w:r w:rsidR="00F14929" w:rsidRPr="008B76DA">
        <w:rPr>
          <w:rFonts w:ascii="Calibri" w:eastAsia="標楷體" w:hAnsi="Calibri" w:hint="eastAsia"/>
          <w:kern w:val="0"/>
          <w:sz w:val="22"/>
          <w:szCs w:val="22"/>
        </w:rPr>
        <w:t>陽明</w:t>
      </w:r>
      <w:r w:rsidRPr="008B76DA">
        <w:rPr>
          <w:rFonts w:ascii="Calibri" w:eastAsia="標楷體" w:hAnsi="Calibri"/>
          <w:kern w:val="0"/>
          <w:sz w:val="22"/>
          <w:szCs w:val="22"/>
        </w:rPr>
        <w:t>交通大學</w:t>
      </w:r>
      <w:proofErr w:type="gramStart"/>
      <w:r w:rsidRPr="008B76DA">
        <w:rPr>
          <w:rFonts w:ascii="Calibri" w:eastAsia="標楷體" w:hAnsi="Calibri"/>
          <w:kern w:val="0"/>
          <w:sz w:val="22"/>
          <w:szCs w:val="22"/>
        </w:rPr>
        <w:t>跨域學</w:t>
      </w:r>
      <w:proofErr w:type="gramEnd"/>
      <w:r w:rsidRPr="008B76DA">
        <w:rPr>
          <w:rFonts w:ascii="Calibri" w:eastAsia="標楷體" w:hAnsi="Calibri"/>
          <w:kern w:val="0"/>
          <w:sz w:val="22"/>
          <w:szCs w:val="22"/>
        </w:rPr>
        <w:t>程實施辦法，</w:t>
      </w:r>
      <w:r w:rsidR="00161709" w:rsidRPr="008B76DA">
        <w:rPr>
          <w:rFonts w:ascii="Calibri" w:eastAsia="標楷體" w:hAnsi="Calibri"/>
          <w:kern w:val="0"/>
          <w:sz w:val="22"/>
          <w:szCs w:val="22"/>
        </w:rPr>
        <w:t>國立</w:t>
      </w:r>
      <w:r w:rsidR="00F14929" w:rsidRPr="008B76DA">
        <w:rPr>
          <w:rFonts w:ascii="Calibri" w:eastAsia="標楷體" w:hAnsi="Calibri" w:hint="eastAsia"/>
          <w:kern w:val="0"/>
          <w:sz w:val="22"/>
          <w:szCs w:val="22"/>
        </w:rPr>
        <w:t>陽明</w:t>
      </w:r>
      <w:r w:rsidR="00161709" w:rsidRPr="008B76DA">
        <w:rPr>
          <w:rFonts w:ascii="Calibri" w:eastAsia="標楷體" w:hAnsi="Calibri"/>
          <w:kern w:val="0"/>
          <w:sz w:val="22"/>
          <w:szCs w:val="22"/>
        </w:rPr>
        <w:t>交通大學</w:t>
      </w:r>
      <w:r w:rsidR="00E05A45" w:rsidRPr="008B76DA">
        <w:rPr>
          <w:rFonts w:ascii="Calibri" w:eastAsia="標楷體" w:hAnsi="Calibri"/>
          <w:kern w:val="0"/>
          <w:sz w:val="22"/>
          <w:szCs w:val="22"/>
        </w:rPr>
        <w:t>應用化</w:t>
      </w:r>
      <w:r w:rsidR="00764F44" w:rsidRPr="008B76DA">
        <w:rPr>
          <w:rFonts w:ascii="Calibri" w:eastAsia="標楷體" w:hAnsi="Calibri"/>
          <w:kern w:val="0"/>
          <w:sz w:val="22"/>
          <w:szCs w:val="22"/>
        </w:rPr>
        <w:t>學系</w:t>
      </w:r>
      <w:r w:rsidR="00161709" w:rsidRPr="008B76DA">
        <w:rPr>
          <w:rFonts w:ascii="Calibri" w:eastAsia="標楷體" w:hAnsi="Calibri"/>
          <w:kern w:val="0"/>
          <w:sz w:val="22"/>
          <w:szCs w:val="22"/>
        </w:rPr>
        <w:t>(</w:t>
      </w:r>
      <w:r w:rsidR="00161709" w:rsidRPr="008B76DA">
        <w:rPr>
          <w:rFonts w:ascii="Calibri" w:eastAsia="標楷體" w:hAnsi="Calibri"/>
          <w:kern w:val="0"/>
          <w:sz w:val="22"/>
          <w:szCs w:val="22"/>
        </w:rPr>
        <w:t>以下簡稱</w:t>
      </w:r>
      <w:r w:rsidR="00764F44" w:rsidRPr="008B76DA">
        <w:rPr>
          <w:rFonts w:ascii="Calibri" w:eastAsia="標楷體" w:hAnsi="Calibri"/>
          <w:kern w:val="0"/>
          <w:sz w:val="22"/>
          <w:szCs w:val="22"/>
        </w:rPr>
        <w:t>本系</w:t>
      </w:r>
      <w:r w:rsidR="00161709" w:rsidRPr="008B76DA">
        <w:rPr>
          <w:rFonts w:ascii="Calibri" w:eastAsia="標楷體" w:hAnsi="Calibri"/>
          <w:kern w:val="0"/>
          <w:sz w:val="22"/>
          <w:szCs w:val="22"/>
        </w:rPr>
        <w:t>)</w:t>
      </w:r>
      <w:r w:rsidR="00877A3B" w:rsidRPr="008B76DA">
        <w:rPr>
          <w:rFonts w:ascii="Calibri" w:eastAsia="標楷體" w:hAnsi="Calibri"/>
          <w:kern w:val="0"/>
          <w:sz w:val="22"/>
          <w:szCs w:val="22"/>
        </w:rPr>
        <w:t>為</w:t>
      </w:r>
      <w:r w:rsidR="00372C61" w:rsidRPr="008B76DA">
        <w:rPr>
          <w:rFonts w:ascii="Calibri" w:eastAsia="標楷體" w:hAnsi="Calibri"/>
          <w:kern w:val="0"/>
          <w:sz w:val="22"/>
          <w:szCs w:val="22"/>
        </w:rPr>
        <w:t>鼓勵學</w:t>
      </w:r>
      <w:r w:rsidR="00BC133B" w:rsidRPr="008B76DA">
        <w:rPr>
          <w:rFonts w:ascii="Calibri" w:eastAsia="標楷體" w:hAnsi="Calibri"/>
          <w:kern w:val="0"/>
          <w:sz w:val="22"/>
          <w:szCs w:val="22"/>
        </w:rPr>
        <w:t>生</w:t>
      </w:r>
      <w:r w:rsidR="00372C61" w:rsidRPr="008B76DA">
        <w:rPr>
          <w:rFonts w:ascii="Calibri" w:eastAsia="標楷體" w:hAnsi="Calibri"/>
          <w:kern w:val="0"/>
          <w:sz w:val="22"/>
          <w:szCs w:val="22"/>
        </w:rPr>
        <w:t>進行跨領域</w:t>
      </w:r>
      <w:r w:rsidR="00161709" w:rsidRPr="008B76DA">
        <w:rPr>
          <w:rFonts w:ascii="Calibri" w:eastAsia="標楷體" w:hAnsi="Calibri"/>
          <w:kern w:val="0"/>
          <w:sz w:val="22"/>
          <w:szCs w:val="22"/>
        </w:rPr>
        <w:t>學習</w:t>
      </w:r>
      <w:r w:rsidR="00877A3B" w:rsidRPr="008B76DA">
        <w:rPr>
          <w:rFonts w:ascii="Calibri" w:eastAsia="標楷體" w:hAnsi="Calibri"/>
          <w:kern w:val="0"/>
          <w:sz w:val="22"/>
          <w:szCs w:val="22"/>
        </w:rPr>
        <w:t>，</w:t>
      </w:r>
      <w:proofErr w:type="gramStart"/>
      <w:r w:rsidR="00DD2350" w:rsidRPr="008B76DA">
        <w:rPr>
          <w:rFonts w:ascii="Calibri" w:eastAsia="標楷體" w:hAnsi="Calibri"/>
          <w:kern w:val="0"/>
          <w:sz w:val="22"/>
          <w:szCs w:val="22"/>
        </w:rPr>
        <w:t>建立跨域學習</w:t>
      </w:r>
      <w:proofErr w:type="gramEnd"/>
      <w:r w:rsidR="00DD2350" w:rsidRPr="008B76DA">
        <w:rPr>
          <w:rFonts w:ascii="Calibri" w:eastAsia="標楷體" w:hAnsi="Calibri"/>
          <w:kern w:val="0"/>
          <w:sz w:val="22"/>
          <w:szCs w:val="22"/>
        </w:rPr>
        <w:t>深度，</w:t>
      </w:r>
      <w:r w:rsidR="00161709" w:rsidRPr="008B76DA">
        <w:rPr>
          <w:rFonts w:ascii="Calibri" w:eastAsia="標楷體" w:hAnsi="Calibri"/>
          <w:kern w:val="0"/>
          <w:sz w:val="22"/>
          <w:szCs w:val="22"/>
        </w:rPr>
        <w:t>協助學生拓展第二專長，</w:t>
      </w:r>
      <w:r w:rsidR="00FD5F9A" w:rsidRPr="008B76DA">
        <w:rPr>
          <w:rFonts w:ascii="Calibri" w:eastAsia="標楷體" w:hAnsi="Calibri"/>
          <w:kern w:val="0"/>
          <w:sz w:val="22"/>
          <w:szCs w:val="22"/>
        </w:rPr>
        <w:t>提供學生</w:t>
      </w:r>
      <w:r w:rsidR="00D96F4E" w:rsidRPr="008B76DA">
        <w:rPr>
          <w:rFonts w:ascii="Calibri" w:eastAsia="標楷體" w:hAnsi="Calibri"/>
          <w:kern w:val="0"/>
          <w:sz w:val="22"/>
          <w:szCs w:val="22"/>
        </w:rPr>
        <w:t>可以在畢業學分不增加</w:t>
      </w:r>
      <w:r w:rsidR="00BC133B" w:rsidRPr="008B76DA">
        <w:rPr>
          <w:rFonts w:ascii="Calibri" w:eastAsia="標楷體" w:hAnsi="Calibri"/>
          <w:kern w:val="0"/>
          <w:sz w:val="22"/>
          <w:szCs w:val="22"/>
        </w:rPr>
        <w:t>(</w:t>
      </w:r>
      <w:r w:rsidR="00D96F4E" w:rsidRPr="008B76DA">
        <w:rPr>
          <w:rFonts w:ascii="Calibri" w:eastAsia="標楷體" w:hAnsi="Calibri"/>
          <w:kern w:val="0"/>
          <w:sz w:val="22"/>
          <w:szCs w:val="22"/>
        </w:rPr>
        <w:t>或僅少量增加</w:t>
      </w:r>
      <w:r w:rsidR="00BC133B" w:rsidRPr="008B76DA">
        <w:rPr>
          <w:rFonts w:ascii="Calibri" w:eastAsia="標楷體" w:hAnsi="Calibri"/>
          <w:kern w:val="0"/>
          <w:sz w:val="22"/>
          <w:szCs w:val="22"/>
        </w:rPr>
        <w:t>)</w:t>
      </w:r>
      <w:r w:rsidR="00680EE5" w:rsidRPr="008B76DA">
        <w:rPr>
          <w:rFonts w:ascii="Calibri" w:eastAsia="標楷體" w:hAnsi="Calibri"/>
          <w:kern w:val="0"/>
          <w:sz w:val="22"/>
          <w:szCs w:val="22"/>
        </w:rPr>
        <w:t>情況下，修</w:t>
      </w:r>
      <w:proofErr w:type="gramStart"/>
      <w:r w:rsidR="00680EE5" w:rsidRPr="008B76DA">
        <w:rPr>
          <w:rFonts w:ascii="Calibri" w:eastAsia="標楷體" w:hAnsi="Calibri"/>
          <w:kern w:val="0"/>
          <w:sz w:val="22"/>
          <w:szCs w:val="22"/>
        </w:rPr>
        <w:t>畢跨域</w:t>
      </w:r>
      <w:r w:rsidR="00D96F4E" w:rsidRPr="008B76DA">
        <w:rPr>
          <w:rFonts w:ascii="Calibri" w:eastAsia="標楷體" w:hAnsi="Calibri"/>
          <w:kern w:val="0"/>
          <w:sz w:val="22"/>
          <w:szCs w:val="22"/>
        </w:rPr>
        <w:t>學</w:t>
      </w:r>
      <w:proofErr w:type="gramEnd"/>
      <w:r w:rsidR="00D96F4E" w:rsidRPr="008B76DA">
        <w:rPr>
          <w:rFonts w:ascii="Calibri" w:eastAsia="標楷體" w:hAnsi="Calibri"/>
          <w:kern w:val="0"/>
          <w:sz w:val="22"/>
          <w:szCs w:val="22"/>
        </w:rPr>
        <w:t>程，</w:t>
      </w:r>
      <w:r w:rsidR="00DD2350" w:rsidRPr="008B76DA">
        <w:rPr>
          <w:rFonts w:ascii="Calibri" w:eastAsia="標楷體" w:hAnsi="Calibri"/>
          <w:kern w:val="0"/>
          <w:sz w:val="22"/>
          <w:szCs w:val="22"/>
        </w:rPr>
        <w:t>特訂定本</w:t>
      </w:r>
      <w:r w:rsidR="00C84901" w:rsidRPr="008B76DA">
        <w:rPr>
          <w:rFonts w:ascii="Calibri" w:eastAsia="標楷體" w:hAnsi="Calibri"/>
          <w:kern w:val="0"/>
          <w:sz w:val="22"/>
          <w:szCs w:val="22"/>
        </w:rPr>
        <w:t>實施要點</w:t>
      </w:r>
      <w:r w:rsidR="00877A3B" w:rsidRPr="008B76DA">
        <w:rPr>
          <w:rFonts w:ascii="Calibri" w:eastAsia="標楷體" w:hAnsi="Calibri"/>
          <w:kern w:val="0"/>
          <w:sz w:val="22"/>
          <w:szCs w:val="22"/>
        </w:rPr>
        <w:t>。</w:t>
      </w:r>
    </w:p>
    <w:p w14:paraId="3E04B70F" w14:textId="7F547FD9" w:rsidR="00ED0B75" w:rsidRPr="00A71345" w:rsidRDefault="00801787" w:rsidP="00801787">
      <w:pPr>
        <w:pStyle w:val="a3"/>
        <w:autoSpaceDE w:val="0"/>
        <w:autoSpaceDN w:val="0"/>
        <w:adjustRightInd w:val="0"/>
        <w:snapToGrid w:val="0"/>
        <w:spacing w:line="360" w:lineRule="auto"/>
        <w:ind w:leftChars="0" w:left="836" w:hangingChars="380" w:hanging="836"/>
        <w:jc w:val="both"/>
        <w:textAlignment w:val="baseline"/>
        <w:rPr>
          <w:rFonts w:ascii="Calibri" w:eastAsia="標楷體" w:hAnsi="Calibri"/>
          <w:kern w:val="0"/>
          <w:sz w:val="22"/>
          <w:szCs w:val="22"/>
        </w:rPr>
      </w:pPr>
      <w:r w:rsidRPr="00375493">
        <w:rPr>
          <w:rFonts w:ascii="Calibri" w:eastAsia="標楷體" w:hAnsi="Calibri" w:hint="eastAsia"/>
          <w:kern w:val="0"/>
          <w:sz w:val="22"/>
          <w:szCs w:val="22"/>
        </w:rPr>
        <w:t>A</w:t>
      </w:r>
      <w:r w:rsidRPr="00375493">
        <w:rPr>
          <w:rFonts w:ascii="Calibri" w:eastAsia="標楷體" w:hAnsi="Calibri"/>
          <w:kern w:val="0"/>
          <w:sz w:val="22"/>
          <w:szCs w:val="22"/>
        </w:rPr>
        <w:t>rticle 1</w:t>
      </w:r>
      <w:r w:rsidR="00834E3D" w:rsidRPr="00375493">
        <w:rPr>
          <w:rFonts w:ascii="Calibri" w:eastAsia="標楷體" w:hAnsi="Calibri"/>
          <w:kern w:val="0"/>
          <w:sz w:val="22"/>
          <w:szCs w:val="22"/>
        </w:rPr>
        <w:t xml:space="preserve"> </w:t>
      </w:r>
      <w:r w:rsidR="00634A94" w:rsidRPr="008B76DA">
        <w:rPr>
          <w:rFonts w:ascii="Calibri" w:eastAsia="標楷體" w:hAnsi="Calibri"/>
          <w:kern w:val="0"/>
          <w:sz w:val="22"/>
          <w:szCs w:val="22"/>
        </w:rPr>
        <w:t xml:space="preserve">The </w:t>
      </w:r>
      <w:r w:rsidR="007364C3" w:rsidRPr="008B76DA">
        <w:rPr>
          <w:rFonts w:ascii="Calibri" w:eastAsia="標楷體" w:hAnsi="Calibri"/>
          <w:kern w:val="0"/>
          <w:sz w:val="22"/>
          <w:szCs w:val="22"/>
        </w:rPr>
        <w:t xml:space="preserve">implementation guidelines of the </w:t>
      </w:r>
      <w:r w:rsidR="007364C3" w:rsidRPr="008B76DA">
        <w:rPr>
          <w:rFonts w:ascii="Calibri" w:eastAsia="標楷體" w:hAnsi="Calibri"/>
          <w:b/>
          <w:kern w:val="0"/>
          <w:sz w:val="22"/>
          <w:szCs w:val="22"/>
        </w:rPr>
        <w:t>cross-disciplinary program</w:t>
      </w:r>
      <w:r w:rsidR="007364C3" w:rsidRPr="008B76DA">
        <w:rPr>
          <w:rFonts w:ascii="Calibri" w:eastAsia="標楷體" w:hAnsi="Calibri"/>
          <w:kern w:val="0"/>
          <w:sz w:val="22"/>
          <w:szCs w:val="22"/>
        </w:rPr>
        <w:t xml:space="preserve"> </w:t>
      </w:r>
      <w:r w:rsidR="00634A94" w:rsidRPr="008B76DA">
        <w:rPr>
          <w:rFonts w:ascii="Calibri" w:eastAsia="標楷體" w:hAnsi="Calibri"/>
          <w:kern w:val="0"/>
          <w:sz w:val="22"/>
          <w:szCs w:val="22"/>
        </w:rPr>
        <w:t xml:space="preserve">are </w:t>
      </w:r>
      <w:r w:rsidR="00865868" w:rsidRPr="008B76DA">
        <w:rPr>
          <w:rFonts w:ascii="Calibri" w:eastAsia="標楷體" w:hAnsi="Calibri"/>
          <w:kern w:val="0"/>
          <w:sz w:val="22"/>
          <w:szCs w:val="22"/>
        </w:rPr>
        <w:t xml:space="preserve">established </w:t>
      </w:r>
      <w:r w:rsidR="00634A94" w:rsidRPr="008B76DA">
        <w:rPr>
          <w:rFonts w:ascii="Calibri" w:eastAsia="標楷體" w:hAnsi="Calibri"/>
          <w:kern w:val="0"/>
          <w:sz w:val="22"/>
          <w:szCs w:val="22"/>
        </w:rPr>
        <w:t xml:space="preserve">by </w:t>
      </w:r>
      <w:r w:rsidR="00C73F83" w:rsidRPr="008B76DA">
        <w:rPr>
          <w:rFonts w:ascii="Calibri" w:eastAsia="標楷體" w:hAnsi="Calibri"/>
          <w:kern w:val="0"/>
          <w:sz w:val="22"/>
          <w:szCs w:val="22"/>
        </w:rPr>
        <w:t>D</w:t>
      </w:r>
      <w:r w:rsidR="007364C3" w:rsidRPr="008B76DA">
        <w:rPr>
          <w:rFonts w:ascii="Calibri" w:eastAsia="標楷體" w:hAnsi="Calibri"/>
          <w:kern w:val="0"/>
          <w:sz w:val="22"/>
          <w:szCs w:val="22"/>
        </w:rPr>
        <w:t xml:space="preserve">epartment </w:t>
      </w:r>
      <w:r w:rsidR="00634A94" w:rsidRPr="008B76DA">
        <w:rPr>
          <w:rFonts w:ascii="Calibri" w:eastAsia="標楷體" w:hAnsi="Calibri"/>
          <w:kern w:val="0"/>
          <w:sz w:val="22"/>
          <w:szCs w:val="22"/>
        </w:rPr>
        <w:t xml:space="preserve">of </w:t>
      </w:r>
      <w:r w:rsidR="00C73F83" w:rsidRPr="008B76DA">
        <w:rPr>
          <w:rFonts w:ascii="Calibri" w:eastAsia="標楷體" w:hAnsi="Calibri"/>
          <w:kern w:val="0"/>
          <w:sz w:val="22"/>
          <w:szCs w:val="22"/>
        </w:rPr>
        <w:t>A</w:t>
      </w:r>
      <w:r w:rsidR="007364C3" w:rsidRPr="008B76DA">
        <w:rPr>
          <w:rFonts w:ascii="Calibri" w:eastAsia="標楷體" w:hAnsi="Calibri"/>
          <w:kern w:val="0"/>
          <w:sz w:val="22"/>
          <w:szCs w:val="22"/>
        </w:rPr>
        <w:t xml:space="preserve">pplied </w:t>
      </w:r>
      <w:r w:rsidR="00C73F83" w:rsidRPr="008B76DA">
        <w:rPr>
          <w:rFonts w:ascii="Calibri" w:eastAsia="標楷體" w:hAnsi="Calibri"/>
          <w:kern w:val="0"/>
          <w:sz w:val="22"/>
          <w:szCs w:val="22"/>
        </w:rPr>
        <w:t>C</w:t>
      </w:r>
      <w:r w:rsidR="007364C3" w:rsidRPr="008B76DA">
        <w:rPr>
          <w:rFonts w:ascii="Calibri" w:eastAsia="標楷體" w:hAnsi="Calibri"/>
          <w:kern w:val="0"/>
          <w:sz w:val="22"/>
          <w:szCs w:val="22"/>
        </w:rPr>
        <w:t xml:space="preserve">hemistry </w:t>
      </w:r>
      <w:r w:rsidR="00865868" w:rsidRPr="008B76DA">
        <w:rPr>
          <w:rFonts w:ascii="Calibri" w:eastAsia="標楷體" w:hAnsi="Calibri"/>
          <w:kern w:val="0"/>
          <w:sz w:val="22"/>
          <w:szCs w:val="22"/>
        </w:rPr>
        <w:t xml:space="preserve">(hereinafter referred to as </w:t>
      </w:r>
      <w:r w:rsidR="007364C3" w:rsidRPr="008B76DA">
        <w:rPr>
          <w:rFonts w:ascii="Calibri" w:eastAsia="標楷體" w:hAnsi="Calibri"/>
          <w:kern w:val="0"/>
          <w:sz w:val="22"/>
          <w:szCs w:val="22"/>
        </w:rPr>
        <w:t>our department</w:t>
      </w:r>
      <w:r w:rsidR="00865868" w:rsidRPr="008B76DA">
        <w:rPr>
          <w:rFonts w:ascii="Calibri" w:eastAsia="標楷體" w:hAnsi="Calibri"/>
          <w:kern w:val="0"/>
          <w:sz w:val="22"/>
          <w:szCs w:val="22"/>
        </w:rPr>
        <w:t xml:space="preserve">) at the National </w:t>
      </w:r>
      <w:r w:rsidR="00F14929" w:rsidRPr="008B76DA">
        <w:rPr>
          <w:rFonts w:ascii="Calibri" w:eastAsia="標楷體" w:hAnsi="Calibri" w:hint="eastAsia"/>
          <w:kern w:val="0"/>
          <w:sz w:val="22"/>
          <w:szCs w:val="22"/>
        </w:rPr>
        <w:t>Ya</w:t>
      </w:r>
      <w:r w:rsidR="00F14929" w:rsidRPr="008B76DA">
        <w:rPr>
          <w:rFonts w:ascii="Calibri" w:eastAsia="標楷體" w:hAnsi="Calibri"/>
          <w:kern w:val="0"/>
          <w:sz w:val="22"/>
          <w:szCs w:val="22"/>
        </w:rPr>
        <w:t xml:space="preserve">ng Ming </w:t>
      </w:r>
      <w:r w:rsidR="00865868" w:rsidRPr="008B76DA">
        <w:rPr>
          <w:rFonts w:ascii="Calibri" w:eastAsia="標楷體" w:hAnsi="Calibri"/>
          <w:kern w:val="0"/>
          <w:sz w:val="22"/>
          <w:szCs w:val="22"/>
        </w:rPr>
        <w:t>Chiao Tung University (</w:t>
      </w:r>
      <w:r w:rsidR="00F14929" w:rsidRPr="008B76DA">
        <w:rPr>
          <w:rFonts w:ascii="Calibri" w:eastAsia="標楷體" w:hAnsi="Calibri"/>
          <w:kern w:val="0"/>
          <w:sz w:val="22"/>
          <w:szCs w:val="22"/>
        </w:rPr>
        <w:t>NYCU</w:t>
      </w:r>
      <w:r w:rsidR="00865868" w:rsidRPr="008B76DA">
        <w:rPr>
          <w:rFonts w:ascii="Calibri" w:eastAsia="標楷體" w:hAnsi="Calibri"/>
          <w:kern w:val="0"/>
          <w:sz w:val="22"/>
          <w:szCs w:val="22"/>
        </w:rPr>
        <w:t xml:space="preserve">). They are </w:t>
      </w:r>
      <w:r w:rsidR="00634A94" w:rsidRPr="008B76DA">
        <w:rPr>
          <w:rFonts w:ascii="Calibri" w:eastAsia="標楷體" w:hAnsi="Calibri"/>
          <w:kern w:val="0"/>
          <w:sz w:val="22"/>
          <w:szCs w:val="22"/>
        </w:rPr>
        <w:t xml:space="preserve">based on </w:t>
      </w:r>
      <w:r w:rsidR="00865868" w:rsidRPr="008B76DA">
        <w:rPr>
          <w:rFonts w:ascii="Calibri" w:eastAsia="標楷體" w:hAnsi="Calibri"/>
          <w:kern w:val="0"/>
          <w:sz w:val="22"/>
          <w:szCs w:val="22"/>
        </w:rPr>
        <w:t xml:space="preserve">the </w:t>
      </w:r>
      <w:r w:rsidR="007364C3" w:rsidRPr="008B76DA">
        <w:rPr>
          <w:rFonts w:ascii="Calibri" w:eastAsia="標楷體" w:hAnsi="Calibri"/>
          <w:kern w:val="0"/>
          <w:sz w:val="22"/>
          <w:szCs w:val="22"/>
        </w:rPr>
        <w:t>c</w:t>
      </w:r>
      <w:r w:rsidR="00634A94" w:rsidRPr="008B76DA">
        <w:rPr>
          <w:rFonts w:ascii="Calibri" w:eastAsia="標楷體" w:hAnsi="Calibri"/>
          <w:kern w:val="0"/>
          <w:sz w:val="22"/>
          <w:szCs w:val="22"/>
        </w:rPr>
        <w:t>ross-</w:t>
      </w:r>
      <w:r w:rsidR="007364C3" w:rsidRPr="008B76DA">
        <w:rPr>
          <w:rFonts w:ascii="Calibri" w:eastAsia="標楷體" w:hAnsi="Calibri"/>
          <w:kern w:val="0"/>
          <w:sz w:val="22"/>
          <w:szCs w:val="22"/>
        </w:rPr>
        <w:t xml:space="preserve">disciplinary program implementation regulations of </w:t>
      </w:r>
      <w:r w:rsidR="00F14929" w:rsidRPr="008B76DA">
        <w:rPr>
          <w:rFonts w:ascii="Calibri" w:eastAsia="標楷體" w:hAnsi="Calibri"/>
          <w:kern w:val="0"/>
          <w:sz w:val="22"/>
          <w:szCs w:val="22"/>
        </w:rPr>
        <w:t>NYCU</w:t>
      </w:r>
      <w:r w:rsidR="00865868" w:rsidRPr="008B76DA">
        <w:rPr>
          <w:rFonts w:ascii="Calibri" w:eastAsia="標楷體" w:hAnsi="Calibri"/>
          <w:kern w:val="0"/>
          <w:sz w:val="22"/>
          <w:szCs w:val="22"/>
        </w:rPr>
        <w:t>.</w:t>
      </w:r>
      <w:r w:rsidR="00634A94" w:rsidRPr="008B76DA">
        <w:rPr>
          <w:rFonts w:ascii="Calibri" w:eastAsia="標楷體" w:hAnsi="Calibri"/>
          <w:sz w:val="22"/>
          <w:szCs w:val="22"/>
        </w:rPr>
        <w:t xml:space="preserve"> </w:t>
      </w:r>
      <w:r w:rsidR="009D518C" w:rsidRPr="008B76DA">
        <w:rPr>
          <w:rFonts w:ascii="Calibri" w:eastAsia="標楷體" w:hAnsi="Calibri"/>
          <w:sz w:val="22"/>
          <w:szCs w:val="22"/>
        </w:rPr>
        <w:t>The goal</w:t>
      </w:r>
      <w:r w:rsidR="00865868" w:rsidRPr="008B76DA">
        <w:rPr>
          <w:rFonts w:ascii="Calibri" w:eastAsia="標楷體" w:hAnsi="Calibri"/>
          <w:sz w:val="22"/>
          <w:szCs w:val="22"/>
        </w:rPr>
        <w:t xml:space="preserve"> of the</w:t>
      </w:r>
      <w:r w:rsidR="007364C3" w:rsidRPr="008B76DA">
        <w:rPr>
          <w:rFonts w:ascii="Calibri" w:eastAsia="標楷體" w:hAnsi="Calibri"/>
          <w:sz w:val="22"/>
          <w:szCs w:val="22"/>
        </w:rPr>
        <w:t xml:space="preserve"> </w:t>
      </w:r>
      <w:r w:rsidR="007364C3" w:rsidRPr="008B76DA">
        <w:rPr>
          <w:rFonts w:ascii="Calibri" w:eastAsia="標楷體" w:hAnsi="Calibri"/>
          <w:b/>
          <w:sz w:val="22"/>
          <w:szCs w:val="22"/>
        </w:rPr>
        <w:t>cross-</w:t>
      </w:r>
      <w:r w:rsidR="007364C3" w:rsidRPr="00A71345">
        <w:rPr>
          <w:rFonts w:ascii="Calibri" w:eastAsia="標楷體" w:hAnsi="Calibri"/>
          <w:b/>
          <w:sz w:val="22"/>
          <w:szCs w:val="22"/>
        </w:rPr>
        <w:t>disciplinary program</w:t>
      </w:r>
      <w:r w:rsidR="007364C3" w:rsidRPr="00A71345" w:rsidDel="007364C3">
        <w:rPr>
          <w:rFonts w:ascii="Calibri" w:eastAsia="標楷體" w:hAnsi="Calibri"/>
          <w:sz w:val="22"/>
          <w:szCs w:val="22"/>
        </w:rPr>
        <w:t xml:space="preserve"> </w:t>
      </w:r>
      <w:r w:rsidR="009D518C" w:rsidRPr="00A71345">
        <w:rPr>
          <w:rFonts w:ascii="Calibri" w:eastAsia="標楷體" w:hAnsi="Calibri"/>
          <w:kern w:val="0"/>
          <w:sz w:val="22"/>
          <w:szCs w:val="22"/>
        </w:rPr>
        <w:t xml:space="preserve">is </w:t>
      </w:r>
      <w:r w:rsidR="00634A94" w:rsidRPr="00A71345">
        <w:rPr>
          <w:rFonts w:ascii="Calibri" w:eastAsia="標楷體" w:hAnsi="Calibri"/>
          <w:kern w:val="0"/>
          <w:sz w:val="22"/>
          <w:szCs w:val="22"/>
        </w:rPr>
        <w:t xml:space="preserve">to provide </w:t>
      </w:r>
      <w:r w:rsidR="00865868" w:rsidRPr="00A71345">
        <w:rPr>
          <w:rFonts w:ascii="Calibri" w:eastAsia="標楷體" w:hAnsi="Calibri"/>
          <w:kern w:val="0"/>
          <w:sz w:val="22"/>
          <w:szCs w:val="22"/>
        </w:rPr>
        <w:t xml:space="preserve">the </w:t>
      </w:r>
      <w:r w:rsidR="00B73659" w:rsidRPr="00A71345">
        <w:rPr>
          <w:rFonts w:ascii="Calibri" w:eastAsia="標楷體" w:hAnsi="Calibri"/>
          <w:kern w:val="0"/>
          <w:sz w:val="22"/>
          <w:szCs w:val="22"/>
        </w:rPr>
        <w:t xml:space="preserve">undergraduate </w:t>
      </w:r>
      <w:r w:rsidR="00634A94" w:rsidRPr="00A71345">
        <w:rPr>
          <w:rFonts w:ascii="Calibri" w:eastAsia="標楷體" w:hAnsi="Calibri"/>
          <w:kern w:val="0"/>
          <w:sz w:val="22"/>
          <w:szCs w:val="22"/>
        </w:rPr>
        <w:t xml:space="preserve">students </w:t>
      </w:r>
      <w:r w:rsidR="00865868" w:rsidRPr="00A71345">
        <w:rPr>
          <w:rFonts w:ascii="Calibri" w:eastAsia="標楷體" w:hAnsi="Calibri"/>
          <w:kern w:val="0"/>
          <w:sz w:val="22"/>
          <w:szCs w:val="22"/>
        </w:rPr>
        <w:t xml:space="preserve">with an opportunity </w:t>
      </w:r>
      <w:r w:rsidR="00634A94" w:rsidRPr="00A71345">
        <w:rPr>
          <w:rFonts w:ascii="Calibri" w:eastAsia="標楷體" w:hAnsi="Calibri"/>
          <w:kern w:val="0"/>
          <w:sz w:val="22"/>
          <w:szCs w:val="22"/>
        </w:rPr>
        <w:t xml:space="preserve">to </w:t>
      </w:r>
      <w:r w:rsidR="007364C3" w:rsidRPr="00A71345">
        <w:rPr>
          <w:rFonts w:ascii="Calibri" w:eastAsia="標楷體" w:hAnsi="Calibri"/>
          <w:kern w:val="0"/>
          <w:sz w:val="22"/>
          <w:szCs w:val="22"/>
        </w:rPr>
        <w:t xml:space="preserve">participate </w:t>
      </w:r>
      <w:r w:rsidR="00865868" w:rsidRPr="00A71345">
        <w:rPr>
          <w:rFonts w:ascii="Calibri" w:eastAsia="標楷體" w:hAnsi="Calibri"/>
          <w:kern w:val="0"/>
          <w:sz w:val="22"/>
          <w:szCs w:val="22"/>
        </w:rPr>
        <w:t xml:space="preserve">in </w:t>
      </w:r>
      <w:r w:rsidR="00634A94" w:rsidRPr="00A71345">
        <w:rPr>
          <w:rFonts w:ascii="Calibri" w:eastAsia="標楷體" w:hAnsi="Calibri"/>
          <w:kern w:val="0"/>
          <w:sz w:val="22"/>
          <w:szCs w:val="22"/>
        </w:rPr>
        <w:t xml:space="preserve">cross-disciplinary learning </w:t>
      </w:r>
      <w:r w:rsidR="00865868" w:rsidRPr="00A71345">
        <w:rPr>
          <w:rFonts w:ascii="Calibri" w:eastAsia="標楷體" w:hAnsi="Calibri"/>
          <w:kern w:val="0"/>
          <w:sz w:val="22"/>
          <w:szCs w:val="22"/>
        </w:rPr>
        <w:t xml:space="preserve">with no </w:t>
      </w:r>
      <w:r w:rsidR="00634A94" w:rsidRPr="00A71345">
        <w:rPr>
          <w:rFonts w:ascii="Calibri" w:eastAsia="標楷體" w:hAnsi="Calibri"/>
          <w:kern w:val="0"/>
          <w:sz w:val="22"/>
          <w:szCs w:val="22"/>
        </w:rPr>
        <w:t xml:space="preserve">or only </w:t>
      </w:r>
      <w:r w:rsidR="00E2410C">
        <w:rPr>
          <w:rFonts w:ascii="Calibri" w:eastAsia="標楷體" w:hAnsi="Calibri"/>
          <w:kern w:val="0"/>
          <w:sz w:val="22"/>
          <w:szCs w:val="22"/>
        </w:rPr>
        <w:t xml:space="preserve">a </w:t>
      </w:r>
      <w:r w:rsidR="00634A94" w:rsidRPr="00A71345">
        <w:rPr>
          <w:rFonts w:ascii="Calibri" w:eastAsia="標楷體" w:hAnsi="Calibri"/>
          <w:kern w:val="0"/>
          <w:sz w:val="22"/>
          <w:szCs w:val="22"/>
        </w:rPr>
        <w:t xml:space="preserve">few </w:t>
      </w:r>
      <w:r w:rsidR="007364C3" w:rsidRPr="00A71345">
        <w:rPr>
          <w:rFonts w:ascii="Calibri" w:eastAsia="標楷體" w:hAnsi="Calibri"/>
          <w:kern w:val="0"/>
          <w:sz w:val="22"/>
          <w:szCs w:val="22"/>
        </w:rPr>
        <w:t xml:space="preserve">additional </w:t>
      </w:r>
      <w:r w:rsidR="00634A94" w:rsidRPr="00A71345">
        <w:rPr>
          <w:rFonts w:ascii="Calibri" w:eastAsia="標楷體" w:hAnsi="Calibri"/>
          <w:kern w:val="0"/>
          <w:sz w:val="22"/>
          <w:szCs w:val="22"/>
        </w:rPr>
        <w:t>credits.</w:t>
      </w:r>
    </w:p>
    <w:p w14:paraId="55EF9F4D" w14:textId="1ABF13EC" w:rsidR="00ED0B75" w:rsidRPr="008B76DA" w:rsidRDefault="0017572C" w:rsidP="003925B9">
      <w:pPr>
        <w:pStyle w:val="a3"/>
        <w:numPr>
          <w:ilvl w:val="0"/>
          <w:numId w:val="1"/>
        </w:numPr>
        <w:autoSpaceDE w:val="0"/>
        <w:autoSpaceDN w:val="0"/>
        <w:adjustRightInd w:val="0"/>
        <w:snapToGrid w:val="0"/>
        <w:spacing w:line="360" w:lineRule="auto"/>
        <w:ind w:leftChars="0" w:left="709" w:hanging="567"/>
        <w:jc w:val="both"/>
        <w:textAlignment w:val="baseline"/>
        <w:rPr>
          <w:rFonts w:ascii="Calibri" w:eastAsia="標楷體" w:hAnsi="Calibri"/>
          <w:kern w:val="0"/>
          <w:sz w:val="22"/>
          <w:szCs w:val="22"/>
        </w:rPr>
      </w:pPr>
      <w:r w:rsidRPr="00A71345">
        <w:rPr>
          <w:rFonts w:ascii="Calibri" w:eastAsia="標楷體" w:hAnsi="Calibri"/>
          <w:kern w:val="0"/>
          <w:sz w:val="22"/>
          <w:szCs w:val="22"/>
        </w:rPr>
        <w:t>依據國</w:t>
      </w:r>
      <w:r w:rsidRPr="008B76DA">
        <w:rPr>
          <w:rFonts w:ascii="Calibri" w:eastAsia="標楷體" w:hAnsi="Calibri"/>
          <w:kern w:val="0"/>
          <w:sz w:val="22"/>
          <w:szCs w:val="22"/>
        </w:rPr>
        <w:t>立</w:t>
      </w:r>
      <w:r w:rsidR="00F14929" w:rsidRPr="008B76DA">
        <w:rPr>
          <w:rFonts w:ascii="Calibri" w:eastAsia="標楷體" w:hAnsi="Calibri" w:hint="eastAsia"/>
          <w:kern w:val="0"/>
          <w:sz w:val="22"/>
          <w:szCs w:val="22"/>
        </w:rPr>
        <w:t>陽明</w:t>
      </w:r>
      <w:r w:rsidRPr="008B76DA">
        <w:rPr>
          <w:rFonts w:ascii="Calibri" w:eastAsia="標楷體" w:hAnsi="Calibri"/>
          <w:kern w:val="0"/>
          <w:sz w:val="22"/>
          <w:szCs w:val="22"/>
        </w:rPr>
        <w:t>交通大學跨域學程實施辦法，</w:t>
      </w:r>
      <w:r w:rsidR="00654123" w:rsidRPr="008B76DA">
        <w:rPr>
          <w:rFonts w:ascii="Calibri" w:eastAsia="標楷體" w:hAnsi="Calibri"/>
          <w:kern w:val="0"/>
          <w:sz w:val="22"/>
          <w:szCs w:val="22"/>
        </w:rPr>
        <w:t>跨域學程係指由</w:t>
      </w:r>
      <w:r w:rsidR="00F14929" w:rsidRPr="008B76DA">
        <w:rPr>
          <w:rFonts w:ascii="Calibri" w:eastAsia="標楷體" w:hAnsi="Calibri" w:hint="eastAsia"/>
          <w:kern w:val="0"/>
          <w:sz w:val="22"/>
          <w:szCs w:val="22"/>
        </w:rPr>
        <w:t>陽明</w:t>
      </w:r>
      <w:r w:rsidR="00654123" w:rsidRPr="008B76DA">
        <w:rPr>
          <w:rFonts w:ascii="Calibri" w:eastAsia="標楷體" w:hAnsi="Calibri"/>
          <w:kern w:val="0"/>
          <w:sz w:val="22"/>
          <w:szCs w:val="22"/>
        </w:rPr>
        <w:t>交通大學的學系、研究所、</w:t>
      </w:r>
      <w:r w:rsidR="00B865DD" w:rsidRPr="008B76DA">
        <w:rPr>
          <w:rFonts w:ascii="Calibri" w:eastAsia="標楷體" w:hAnsi="Calibri"/>
          <w:kern w:val="0"/>
          <w:sz w:val="22"/>
          <w:szCs w:val="22"/>
        </w:rPr>
        <w:t>或學院提出模組課程，模組課程應包含該領域基礎核心知識，且總學分數</w:t>
      </w:r>
      <w:r w:rsidR="00BA37AC" w:rsidRPr="008B76DA">
        <w:rPr>
          <w:rFonts w:ascii="Calibri" w:eastAsia="標楷體" w:hAnsi="Calibri" w:hint="eastAsia"/>
          <w:kern w:val="0"/>
          <w:sz w:val="22"/>
          <w:szCs w:val="22"/>
        </w:rPr>
        <w:t>最低</w:t>
      </w:r>
      <w:r w:rsidR="00B865DD" w:rsidRPr="008B76DA">
        <w:rPr>
          <w:rFonts w:ascii="Calibri" w:eastAsia="標楷體" w:hAnsi="Calibri"/>
          <w:kern w:val="0"/>
          <w:sz w:val="22"/>
          <w:szCs w:val="22"/>
        </w:rPr>
        <w:t>可為</w:t>
      </w:r>
      <w:r w:rsidR="00B865DD" w:rsidRPr="008B76DA">
        <w:rPr>
          <w:rFonts w:ascii="Calibri" w:eastAsia="標楷體" w:hAnsi="Calibri"/>
          <w:kern w:val="0"/>
          <w:sz w:val="22"/>
          <w:szCs w:val="22"/>
        </w:rPr>
        <w:t>28</w:t>
      </w:r>
      <w:r w:rsidR="00B865DD" w:rsidRPr="008B76DA">
        <w:rPr>
          <w:rFonts w:ascii="Calibri" w:eastAsia="標楷體" w:hAnsi="Calibri"/>
          <w:kern w:val="0"/>
          <w:sz w:val="22"/>
          <w:szCs w:val="22"/>
        </w:rPr>
        <w:t>學分，最高不可超過</w:t>
      </w:r>
      <w:r w:rsidR="00B865DD" w:rsidRPr="008B76DA">
        <w:rPr>
          <w:rFonts w:ascii="Calibri" w:eastAsia="標楷體" w:hAnsi="Calibri"/>
          <w:kern w:val="0"/>
          <w:sz w:val="22"/>
          <w:szCs w:val="22"/>
        </w:rPr>
        <w:t>32</w:t>
      </w:r>
      <w:r w:rsidR="00B865DD" w:rsidRPr="008B76DA">
        <w:rPr>
          <w:rFonts w:ascii="Calibri" w:eastAsia="標楷體" w:hAnsi="Calibri"/>
          <w:kern w:val="0"/>
          <w:sz w:val="22"/>
          <w:szCs w:val="22"/>
        </w:rPr>
        <w:t>學分，學生修習跨域學程，其課程將包含所屬學系的跨域學程模組課程以及第二專長系所或學院的跨域學程模組課程，並可於畢業證書上加註第二專長模組課程為</w:t>
      </w:r>
      <w:r w:rsidR="00634A94" w:rsidRPr="008B76DA">
        <w:rPr>
          <w:rFonts w:ascii="Calibri" w:eastAsia="標楷體" w:hAnsi="Calibri"/>
          <w:kern w:val="0"/>
          <w:sz w:val="22"/>
          <w:szCs w:val="22"/>
        </w:rPr>
        <w:t>「</w:t>
      </w:r>
      <w:r w:rsidR="00B865DD" w:rsidRPr="008B76DA">
        <w:rPr>
          <w:rFonts w:ascii="Calibri" w:eastAsia="標楷體" w:hAnsi="Calibri"/>
          <w:kern w:val="0"/>
          <w:sz w:val="22"/>
          <w:szCs w:val="22"/>
        </w:rPr>
        <w:t>跨域專長</w:t>
      </w:r>
      <w:r w:rsidR="00634A94" w:rsidRPr="008B76DA">
        <w:rPr>
          <w:rFonts w:ascii="Calibri" w:eastAsia="標楷體" w:hAnsi="Calibri"/>
          <w:kern w:val="0"/>
          <w:sz w:val="22"/>
          <w:szCs w:val="22"/>
        </w:rPr>
        <w:t>」</w:t>
      </w:r>
      <w:r w:rsidR="00B865DD" w:rsidRPr="008B76DA">
        <w:rPr>
          <w:rFonts w:ascii="Calibri" w:eastAsia="標楷體" w:hAnsi="Calibri"/>
          <w:kern w:val="0"/>
          <w:sz w:val="22"/>
          <w:szCs w:val="22"/>
        </w:rPr>
        <w:t>。</w:t>
      </w:r>
    </w:p>
    <w:p w14:paraId="64BF398B" w14:textId="1CDCAE87" w:rsidR="00ED0B75" w:rsidRPr="00834E3D" w:rsidRDefault="00834E3D" w:rsidP="00834E3D">
      <w:pPr>
        <w:autoSpaceDE w:val="0"/>
        <w:autoSpaceDN w:val="0"/>
        <w:adjustRightInd w:val="0"/>
        <w:snapToGrid w:val="0"/>
        <w:spacing w:line="360" w:lineRule="auto"/>
        <w:ind w:left="858" w:hangingChars="390" w:hanging="858"/>
        <w:jc w:val="both"/>
        <w:textAlignment w:val="baseline"/>
        <w:rPr>
          <w:rFonts w:ascii="Calibri" w:eastAsia="標楷體" w:hAnsi="Calibri"/>
          <w:kern w:val="0"/>
          <w:sz w:val="22"/>
          <w:szCs w:val="22"/>
        </w:rPr>
      </w:pPr>
      <w:r w:rsidRPr="00375493">
        <w:rPr>
          <w:rFonts w:ascii="Calibri" w:eastAsia="標楷體" w:hAnsi="Calibri" w:hint="eastAsia"/>
          <w:kern w:val="0"/>
          <w:sz w:val="22"/>
          <w:szCs w:val="22"/>
        </w:rPr>
        <w:t>A</w:t>
      </w:r>
      <w:r w:rsidRPr="00375493">
        <w:rPr>
          <w:rFonts w:ascii="Calibri" w:eastAsia="標楷體" w:hAnsi="Calibri"/>
          <w:kern w:val="0"/>
          <w:sz w:val="22"/>
          <w:szCs w:val="22"/>
        </w:rPr>
        <w:t xml:space="preserve">rticle 2 </w:t>
      </w:r>
      <w:r w:rsidR="00634A94" w:rsidRPr="00834E3D">
        <w:rPr>
          <w:rFonts w:ascii="Calibri" w:eastAsia="標楷體" w:hAnsi="Calibri"/>
          <w:kern w:val="0"/>
          <w:sz w:val="22"/>
          <w:szCs w:val="22"/>
        </w:rPr>
        <w:t xml:space="preserve">The cross-disciplinary </w:t>
      </w:r>
      <w:r w:rsidR="00865868" w:rsidRPr="00834E3D">
        <w:rPr>
          <w:rFonts w:ascii="Calibri" w:eastAsia="標楷體" w:hAnsi="Calibri"/>
          <w:kern w:val="0"/>
          <w:sz w:val="22"/>
          <w:szCs w:val="22"/>
        </w:rPr>
        <w:t xml:space="preserve">study </w:t>
      </w:r>
      <w:r w:rsidR="00634A94" w:rsidRPr="00834E3D">
        <w:rPr>
          <w:rFonts w:ascii="Calibri" w:eastAsia="標楷體" w:hAnsi="Calibri"/>
          <w:kern w:val="0"/>
          <w:sz w:val="22"/>
          <w:szCs w:val="22"/>
        </w:rPr>
        <w:t xml:space="preserve">program </w:t>
      </w:r>
      <w:r w:rsidR="00B73659" w:rsidRPr="00834E3D">
        <w:rPr>
          <w:rFonts w:ascii="Calibri" w:eastAsia="標楷體" w:hAnsi="Calibri"/>
          <w:kern w:val="0"/>
          <w:sz w:val="22"/>
          <w:szCs w:val="22"/>
        </w:rPr>
        <w:t>comprises</w:t>
      </w:r>
      <w:r w:rsidR="00865868" w:rsidRPr="00834E3D">
        <w:rPr>
          <w:rFonts w:ascii="Calibri" w:eastAsia="標楷體" w:hAnsi="Calibri"/>
          <w:kern w:val="0"/>
          <w:sz w:val="22"/>
          <w:szCs w:val="22"/>
        </w:rPr>
        <w:t xml:space="preserve"> </w:t>
      </w:r>
      <w:r w:rsidR="00634A94" w:rsidRPr="00834E3D">
        <w:rPr>
          <w:rFonts w:ascii="Calibri" w:eastAsia="標楷體" w:hAnsi="Calibri"/>
          <w:kern w:val="0"/>
          <w:sz w:val="22"/>
          <w:szCs w:val="22"/>
        </w:rPr>
        <w:t>the cross-disciplinary module curriculum</w:t>
      </w:r>
      <w:r w:rsidR="00B73659" w:rsidRPr="00834E3D">
        <w:rPr>
          <w:rFonts w:ascii="Calibri" w:eastAsia="標楷體" w:hAnsi="Calibri"/>
          <w:kern w:val="0"/>
          <w:sz w:val="22"/>
          <w:szCs w:val="22"/>
        </w:rPr>
        <w:t>s</w:t>
      </w:r>
      <w:r w:rsidR="00634A94" w:rsidRPr="00834E3D">
        <w:rPr>
          <w:rFonts w:ascii="Calibri" w:eastAsia="標楷體" w:hAnsi="Calibri"/>
          <w:kern w:val="0"/>
          <w:sz w:val="22"/>
          <w:szCs w:val="22"/>
        </w:rPr>
        <w:t xml:space="preserve"> </w:t>
      </w:r>
      <w:r w:rsidR="00B73659" w:rsidRPr="00834E3D">
        <w:rPr>
          <w:rFonts w:ascii="Calibri" w:eastAsia="標楷體" w:hAnsi="Calibri"/>
          <w:kern w:val="0"/>
          <w:sz w:val="22"/>
          <w:szCs w:val="22"/>
        </w:rPr>
        <w:t xml:space="preserve">offered </w:t>
      </w:r>
      <w:r w:rsidR="00634A94" w:rsidRPr="00834E3D">
        <w:rPr>
          <w:rFonts w:ascii="Calibri" w:eastAsia="標楷體" w:hAnsi="Calibri"/>
          <w:kern w:val="0"/>
          <w:sz w:val="22"/>
          <w:szCs w:val="22"/>
        </w:rPr>
        <w:t>by the departments, institutes</w:t>
      </w:r>
      <w:r w:rsidR="00865868" w:rsidRPr="00834E3D">
        <w:rPr>
          <w:rFonts w:ascii="Calibri" w:eastAsia="標楷體" w:hAnsi="Calibri"/>
          <w:kern w:val="0"/>
          <w:sz w:val="22"/>
          <w:szCs w:val="22"/>
        </w:rPr>
        <w:t>,</w:t>
      </w:r>
      <w:r w:rsidR="00634A94" w:rsidRPr="00834E3D">
        <w:rPr>
          <w:rFonts w:ascii="Calibri" w:eastAsia="標楷體" w:hAnsi="Calibri"/>
          <w:kern w:val="0"/>
          <w:sz w:val="22"/>
          <w:szCs w:val="22"/>
        </w:rPr>
        <w:t xml:space="preserve"> or colleges </w:t>
      </w:r>
      <w:r w:rsidR="00865868" w:rsidRPr="00834E3D">
        <w:rPr>
          <w:rFonts w:ascii="Calibri" w:eastAsia="標楷體" w:hAnsi="Calibri"/>
          <w:kern w:val="0"/>
          <w:sz w:val="22"/>
          <w:szCs w:val="22"/>
        </w:rPr>
        <w:t xml:space="preserve">of the </w:t>
      </w:r>
      <w:r w:rsidR="00634A94" w:rsidRPr="00834E3D">
        <w:rPr>
          <w:rFonts w:ascii="Calibri" w:eastAsia="標楷體" w:hAnsi="Calibri"/>
          <w:kern w:val="0"/>
          <w:sz w:val="22"/>
          <w:szCs w:val="22"/>
        </w:rPr>
        <w:t xml:space="preserve">National </w:t>
      </w:r>
      <w:r w:rsidR="001A205A" w:rsidRPr="00834E3D">
        <w:rPr>
          <w:rFonts w:ascii="Calibri" w:eastAsia="標楷體" w:hAnsi="Calibri" w:hint="eastAsia"/>
          <w:kern w:val="0"/>
          <w:sz w:val="22"/>
          <w:szCs w:val="22"/>
        </w:rPr>
        <w:t>Ya</w:t>
      </w:r>
      <w:r w:rsidR="001A205A" w:rsidRPr="00834E3D">
        <w:rPr>
          <w:rFonts w:ascii="Calibri" w:eastAsia="標楷體" w:hAnsi="Calibri"/>
          <w:kern w:val="0"/>
          <w:sz w:val="22"/>
          <w:szCs w:val="22"/>
        </w:rPr>
        <w:t xml:space="preserve">ng Ming </w:t>
      </w:r>
      <w:r w:rsidR="00634A94" w:rsidRPr="00834E3D">
        <w:rPr>
          <w:rFonts w:ascii="Calibri" w:eastAsia="標楷體" w:hAnsi="Calibri"/>
          <w:kern w:val="0"/>
          <w:sz w:val="22"/>
          <w:szCs w:val="22"/>
        </w:rPr>
        <w:t xml:space="preserve">Chiao Tung University. </w:t>
      </w:r>
      <w:r w:rsidR="00B73659" w:rsidRPr="00834E3D">
        <w:rPr>
          <w:rFonts w:ascii="Calibri" w:eastAsia="標楷體" w:hAnsi="Calibri"/>
          <w:kern w:val="0"/>
          <w:sz w:val="22"/>
          <w:szCs w:val="22"/>
        </w:rPr>
        <w:t xml:space="preserve">Each </w:t>
      </w:r>
      <w:r w:rsidR="00865868" w:rsidRPr="00834E3D">
        <w:rPr>
          <w:rFonts w:ascii="Calibri" w:eastAsia="標楷體" w:hAnsi="Calibri"/>
          <w:kern w:val="0"/>
          <w:sz w:val="22"/>
          <w:szCs w:val="22"/>
        </w:rPr>
        <w:t>m</w:t>
      </w:r>
      <w:r w:rsidR="00634A94" w:rsidRPr="00834E3D">
        <w:rPr>
          <w:rFonts w:ascii="Calibri" w:eastAsia="標楷體" w:hAnsi="Calibri"/>
          <w:kern w:val="0"/>
          <w:sz w:val="22"/>
          <w:szCs w:val="22"/>
        </w:rPr>
        <w:t xml:space="preserve">odule curriculum should include the core knowledge curriculum of </w:t>
      </w:r>
      <w:r w:rsidR="00E2410C">
        <w:rPr>
          <w:rFonts w:ascii="Calibri" w:eastAsia="標楷體" w:hAnsi="Calibri"/>
          <w:kern w:val="0"/>
          <w:sz w:val="22"/>
          <w:szCs w:val="22"/>
        </w:rPr>
        <w:t xml:space="preserve">each </w:t>
      </w:r>
      <w:r w:rsidR="00B73659" w:rsidRPr="00834E3D">
        <w:rPr>
          <w:rFonts w:ascii="Calibri" w:eastAsia="標楷體" w:hAnsi="Calibri" w:hint="eastAsia"/>
          <w:kern w:val="0"/>
          <w:sz w:val="22"/>
          <w:szCs w:val="22"/>
        </w:rPr>
        <w:t>s</w:t>
      </w:r>
      <w:r w:rsidR="00B73659" w:rsidRPr="00834E3D">
        <w:rPr>
          <w:rFonts w:ascii="Calibri" w:eastAsia="標楷體" w:hAnsi="Calibri"/>
          <w:kern w:val="0"/>
          <w:sz w:val="22"/>
          <w:szCs w:val="22"/>
        </w:rPr>
        <w:t xml:space="preserve">pecific </w:t>
      </w:r>
      <w:r w:rsidR="00634A94" w:rsidRPr="00834E3D">
        <w:rPr>
          <w:rFonts w:ascii="Calibri" w:eastAsia="標楷體" w:hAnsi="Calibri"/>
          <w:kern w:val="0"/>
          <w:sz w:val="22"/>
          <w:szCs w:val="22"/>
        </w:rPr>
        <w:t>field</w:t>
      </w:r>
      <w:r w:rsidR="00865868" w:rsidRPr="00834E3D">
        <w:rPr>
          <w:rFonts w:ascii="Calibri" w:eastAsia="標楷體" w:hAnsi="Calibri"/>
          <w:kern w:val="0"/>
          <w:sz w:val="22"/>
          <w:szCs w:val="22"/>
        </w:rPr>
        <w:t>.</w:t>
      </w:r>
      <w:r w:rsidR="00634A94" w:rsidRPr="00834E3D">
        <w:rPr>
          <w:rFonts w:ascii="Calibri" w:eastAsia="標楷體" w:hAnsi="Calibri"/>
          <w:kern w:val="0"/>
          <w:sz w:val="22"/>
          <w:szCs w:val="22"/>
        </w:rPr>
        <w:t xml:space="preserve"> </w:t>
      </w:r>
      <w:r w:rsidR="00865868" w:rsidRPr="00834E3D">
        <w:rPr>
          <w:rFonts w:ascii="Calibri" w:eastAsia="標楷體" w:hAnsi="Calibri"/>
          <w:kern w:val="0"/>
          <w:sz w:val="22"/>
          <w:szCs w:val="22"/>
        </w:rPr>
        <w:t>T</w:t>
      </w:r>
      <w:r w:rsidR="00634A94" w:rsidRPr="00834E3D">
        <w:rPr>
          <w:rFonts w:ascii="Calibri" w:eastAsia="標楷體" w:hAnsi="Calibri"/>
          <w:kern w:val="0"/>
          <w:sz w:val="22"/>
          <w:szCs w:val="22"/>
        </w:rPr>
        <w:t>he total</w:t>
      </w:r>
      <w:r w:rsidR="00865868" w:rsidRPr="00834E3D">
        <w:rPr>
          <w:rFonts w:ascii="Calibri" w:eastAsia="標楷體" w:hAnsi="Calibri"/>
          <w:kern w:val="0"/>
          <w:sz w:val="22"/>
          <w:szCs w:val="22"/>
        </w:rPr>
        <w:t xml:space="preserve"> number of</w:t>
      </w:r>
      <w:r w:rsidR="00634A94" w:rsidRPr="00834E3D">
        <w:rPr>
          <w:rFonts w:ascii="Calibri" w:eastAsia="標楷體" w:hAnsi="Calibri"/>
          <w:kern w:val="0"/>
          <w:sz w:val="22"/>
          <w:szCs w:val="22"/>
        </w:rPr>
        <w:t xml:space="preserve"> credits </w:t>
      </w:r>
      <w:r w:rsidR="00865868" w:rsidRPr="00834E3D">
        <w:rPr>
          <w:rFonts w:ascii="Calibri" w:eastAsia="標楷體" w:hAnsi="Calibri"/>
          <w:kern w:val="0"/>
          <w:sz w:val="22"/>
          <w:szCs w:val="22"/>
        </w:rPr>
        <w:t>is</w:t>
      </w:r>
      <w:r w:rsidR="00C767DD" w:rsidRPr="00834E3D">
        <w:rPr>
          <w:rFonts w:ascii="Calibri" w:eastAsia="標楷體" w:hAnsi="Calibri"/>
          <w:kern w:val="0"/>
          <w:sz w:val="22"/>
          <w:szCs w:val="22"/>
        </w:rPr>
        <w:t xml:space="preserve"> </w:t>
      </w:r>
      <w:r w:rsidR="00B73659" w:rsidRPr="00834E3D">
        <w:rPr>
          <w:rFonts w:ascii="Calibri" w:eastAsia="標楷體" w:hAnsi="Calibri"/>
          <w:kern w:val="0"/>
          <w:sz w:val="22"/>
          <w:szCs w:val="22"/>
        </w:rPr>
        <w:t xml:space="preserve">no less than </w:t>
      </w:r>
      <w:r w:rsidR="00634A94" w:rsidRPr="00834E3D">
        <w:rPr>
          <w:rFonts w:ascii="Calibri" w:eastAsia="標楷體" w:hAnsi="Calibri"/>
          <w:kern w:val="0"/>
          <w:sz w:val="22"/>
          <w:szCs w:val="22"/>
        </w:rPr>
        <w:t>28</w:t>
      </w:r>
      <w:r w:rsidR="00B73659" w:rsidRPr="00834E3D">
        <w:rPr>
          <w:rFonts w:ascii="Calibri" w:eastAsia="標楷體" w:hAnsi="Calibri"/>
          <w:kern w:val="0"/>
          <w:sz w:val="22"/>
          <w:szCs w:val="22"/>
        </w:rPr>
        <w:t xml:space="preserve"> but</w:t>
      </w:r>
      <w:r w:rsidR="00A71345" w:rsidRPr="00834E3D">
        <w:rPr>
          <w:rFonts w:ascii="Calibri" w:eastAsia="標楷體" w:hAnsi="Calibri"/>
          <w:kern w:val="0"/>
          <w:sz w:val="22"/>
          <w:szCs w:val="22"/>
        </w:rPr>
        <w:t xml:space="preserve"> no more than</w:t>
      </w:r>
      <w:r w:rsidR="00A71345" w:rsidRPr="00834E3D">
        <w:rPr>
          <w:rFonts w:ascii="Calibri" w:eastAsia="標楷體" w:hAnsi="Calibri" w:hint="eastAsia"/>
          <w:kern w:val="0"/>
          <w:sz w:val="22"/>
          <w:szCs w:val="22"/>
        </w:rPr>
        <w:t xml:space="preserve"> </w:t>
      </w:r>
      <w:r w:rsidR="009D518C" w:rsidRPr="00834E3D">
        <w:rPr>
          <w:rFonts w:ascii="Calibri" w:eastAsia="標楷體" w:hAnsi="Calibri"/>
          <w:kern w:val="0"/>
          <w:sz w:val="22"/>
          <w:szCs w:val="22"/>
        </w:rPr>
        <w:t>32 credits</w:t>
      </w:r>
      <w:r w:rsidR="00634A94" w:rsidRPr="00834E3D">
        <w:rPr>
          <w:rFonts w:ascii="Calibri" w:eastAsia="標楷體" w:hAnsi="Calibri"/>
          <w:kern w:val="0"/>
          <w:sz w:val="22"/>
          <w:szCs w:val="22"/>
        </w:rPr>
        <w:t xml:space="preserve">. The cross-disciplinary </w:t>
      </w:r>
      <w:r w:rsidR="00865868" w:rsidRPr="00834E3D">
        <w:rPr>
          <w:rFonts w:ascii="Calibri" w:eastAsia="標楷體" w:hAnsi="Calibri"/>
          <w:kern w:val="0"/>
          <w:sz w:val="22"/>
          <w:szCs w:val="22"/>
        </w:rPr>
        <w:t xml:space="preserve">study </w:t>
      </w:r>
      <w:r w:rsidR="00634A94" w:rsidRPr="00834E3D">
        <w:rPr>
          <w:rFonts w:ascii="Calibri" w:eastAsia="標楷體" w:hAnsi="Calibri"/>
          <w:kern w:val="0"/>
          <w:sz w:val="22"/>
          <w:szCs w:val="22"/>
        </w:rPr>
        <w:t xml:space="preserve">program </w:t>
      </w:r>
      <w:r w:rsidR="00E2410C">
        <w:rPr>
          <w:rFonts w:ascii="Calibri" w:eastAsia="標楷體" w:hAnsi="Calibri"/>
          <w:kern w:val="0"/>
          <w:sz w:val="22"/>
          <w:szCs w:val="22"/>
        </w:rPr>
        <w:t>taken</w:t>
      </w:r>
      <w:r w:rsidR="00E2410C" w:rsidRPr="00834E3D">
        <w:rPr>
          <w:rFonts w:ascii="Calibri" w:eastAsia="標楷體" w:hAnsi="Calibri"/>
          <w:kern w:val="0"/>
          <w:sz w:val="22"/>
          <w:szCs w:val="22"/>
        </w:rPr>
        <w:t xml:space="preserve"> </w:t>
      </w:r>
      <w:r w:rsidR="00865868" w:rsidRPr="00834E3D">
        <w:rPr>
          <w:rFonts w:ascii="Calibri" w:eastAsia="標楷體" w:hAnsi="Calibri"/>
          <w:kern w:val="0"/>
          <w:sz w:val="22"/>
          <w:szCs w:val="22"/>
        </w:rPr>
        <w:t>by students</w:t>
      </w:r>
      <w:r w:rsidR="00634A94" w:rsidRPr="00834E3D">
        <w:rPr>
          <w:rFonts w:ascii="Calibri" w:eastAsia="標楷體" w:hAnsi="Calibri"/>
          <w:kern w:val="0"/>
          <w:sz w:val="22"/>
          <w:szCs w:val="22"/>
        </w:rPr>
        <w:t xml:space="preserve"> include</w:t>
      </w:r>
      <w:r w:rsidR="00865868" w:rsidRPr="00834E3D">
        <w:rPr>
          <w:rFonts w:ascii="Calibri" w:eastAsia="標楷體" w:hAnsi="Calibri"/>
          <w:kern w:val="0"/>
          <w:sz w:val="22"/>
          <w:szCs w:val="22"/>
        </w:rPr>
        <w:t>s</w:t>
      </w:r>
      <w:r w:rsidR="00634A94" w:rsidRPr="00834E3D">
        <w:rPr>
          <w:rFonts w:ascii="Calibri" w:eastAsia="標楷體" w:hAnsi="Calibri"/>
          <w:kern w:val="0"/>
          <w:sz w:val="22"/>
          <w:szCs w:val="22"/>
        </w:rPr>
        <w:t xml:space="preserve"> the cross-disciplinary program module curriculum of the department they belong to as well as the cross-disciplinary program module curriculum </w:t>
      </w:r>
      <w:r w:rsidR="00B73659" w:rsidRPr="00834E3D">
        <w:rPr>
          <w:rFonts w:ascii="Calibri" w:eastAsia="標楷體" w:hAnsi="Calibri"/>
          <w:kern w:val="0"/>
          <w:sz w:val="22"/>
          <w:szCs w:val="22"/>
        </w:rPr>
        <w:t xml:space="preserve">offered </w:t>
      </w:r>
      <w:r w:rsidR="00634A94" w:rsidRPr="00834E3D">
        <w:rPr>
          <w:rFonts w:ascii="Calibri" w:eastAsia="標楷體" w:hAnsi="Calibri"/>
          <w:kern w:val="0"/>
          <w:sz w:val="22"/>
          <w:szCs w:val="22"/>
        </w:rPr>
        <w:t>from the second specialty department</w:t>
      </w:r>
      <w:r w:rsidR="00794480" w:rsidRPr="00834E3D">
        <w:rPr>
          <w:rFonts w:ascii="Calibri" w:eastAsia="標楷體" w:hAnsi="Calibri"/>
          <w:kern w:val="0"/>
          <w:sz w:val="22"/>
          <w:szCs w:val="22"/>
        </w:rPr>
        <w:t>, institute</w:t>
      </w:r>
      <w:r w:rsidR="00E2410C">
        <w:rPr>
          <w:rFonts w:ascii="Calibri" w:eastAsia="標楷體" w:hAnsi="Calibri"/>
          <w:kern w:val="0"/>
          <w:sz w:val="22"/>
          <w:szCs w:val="22"/>
        </w:rPr>
        <w:t>,</w:t>
      </w:r>
      <w:r w:rsidR="00634A94" w:rsidRPr="00834E3D">
        <w:rPr>
          <w:rFonts w:ascii="Calibri" w:eastAsia="標楷體" w:hAnsi="Calibri"/>
          <w:kern w:val="0"/>
          <w:sz w:val="22"/>
          <w:szCs w:val="22"/>
        </w:rPr>
        <w:t xml:space="preserve"> or college. The </w:t>
      </w:r>
      <w:r w:rsidR="00E2410C">
        <w:rPr>
          <w:rFonts w:ascii="Calibri" w:eastAsia="標楷體" w:hAnsi="Calibri"/>
          <w:kern w:val="0"/>
          <w:sz w:val="22"/>
          <w:szCs w:val="22"/>
        </w:rPr>
        <w:t xml:space="preserve">name of the </w:t>
      </w:r>
      <w:r w:rsidR="00634A94" w:rsidRPr="00834E3D">
        <w:rPr>
          <w:rFonts w:ascii="Calibri" w:eastAsia="標楷體" w:hAnsi="Calibri"/>
          <w:kern w:val="0"/>
          <w:sz w:val="22"/>
          <w:szCs w:val="22"/>
        </w:rPr>
        <w:t xml:space="preserve">module curriculum of the second specialty </w:t>
      </w:r>
      <w:r w:rsidR="00865868" w:rsidRPr="00834E3D">
        <w:rPr>
          <w:rFonts w:ascii="Calibri" w:eastAsia="標楷體" w:hAnsi="Calibri"/>
          <w:kern w:val="0"/>
          <w:sz w:val="22"/>
          <w:szCs w:val="22"/>
        </w:rPr>
        <w:t xml:space="preserve">will </w:t>
      </w:r>
      <w:r w:rsidR="00634A94" w:rsidRPr="00834E3D">
        <w:rPr>
          <w:rFonts w:ascii="Calibri" w:eastAsia="標楷體" w:hAnsi="Calibri"/>
          <w:kern w:val="0"/>
          <w:sz w:val="22"/>
          <w:szCs w:val="22"/>
        </w:rPr>
        <w:t xml:space="preserve">be </w:t>
      </w:r>
      <w:r w:rsidR="00E2410C">
        <w:rPr>
          <w:rFonts w:ascii="Calibri" w:eastAsia="標楷體" w:hAnsi="Calibri"/>
          <w:kern w:val="0"/>
          <w:sz w:val="22"/>
          <w:szCs w:val="22"/>
        </w:rPr>
        <w:t>marked</w:t>
      </w:r>
      <w:r w:rsidR="00E2410C" w:rsidRPr="00834E3D">
        <w:rPr>
          <w:rFonts w:ascii="Calibri" w:eastAsia="標楷體" w:hAnsi="Calibri"/>
          <w:kern w:val="0"/>
          <w:sz w:val="22"/>
          <w:szCs w:val="22"/>
        </w:rPr>
        <w:t xml:space="preserve"> </w:t>
      </w:r>
      <w:r w:rsidR="00634A94" w:rsidRPr="00834E3D">
        <w:rPr>
          <w:rFonts w:ascii="Calibri" w:eastAsia="標楷體" w:hAnsi="Calibri"/>
          <w:kern w:val="0"/>
          <w:sz w:val="22"/>
          <w:szCs w:val="22"/>
        </w:rPr>
        <w:t xml:space="preserve">as </w:t>
      </w:r>
      <w:r w:rsidR="00865868" w:rsidRPr="00834E3D">
        <w:rPr>
          <w:rFonts w:ascii="Calibri" w:eastAsia="標楷體" w:hAnsi="Calibri"/>
          <w:kern w:val="0"/>
          <w:sz w:val="22"/>
          <w:szCs w:val="22"/>
        </w:rPr>
        <w:t xml:space="preserve">the </w:t>
      </w:r>
      <w:r w:rsidR="00634A94" w:rsidRPr="00834E3D">
        <w:rPr>
          <w:rFonts w:ascii="Calibri" w:eastAsia="標楷體" w:hAnsi="Calibri"/>
          <w:kern w:val="0"/>
          <w:sz w:val="22"/>
          <w:szCs w:val="22"/>
        </w:rPr>
        <w:t>“Cross-Disciplinary Specialty” on the diploma.</w:t>
      </w:r>
    </w:p>
    <w:p w14:paraId="170F6AE8" w14:textId="77777777" w:rsidR="00ED0B75" w:rsidRPr="00A71345" w:rsidRDefault="00B75D1F" w:rsidP="003925B9">
      <w:pPr>
        <w:pStyle w:val="a3"/>
        <w:numPr>
          <w:ilvl w:val="0"/>
          <w:numId w:val="1"/>
        </w:numPr>
        <w:autoSpaceDE w:val="0"/>
        <w:autoSpaceDN w:val="0"/>
        <w:adjustRightInd w:val="0"/>
        <w:snapToGrid w:val="0"/>
        <w:spacing w:line="360" w:lineRule="auto"/>
        <w:ind w:leftChars="0" w:left="709" w:hanging="567"/>
        <w:jc w:val="both"/>
        <w:textAlignment w:val="baseline"/>
        <w:rPr>
          <w:rFonts w:ascii="Calibri" w:eastAsia="標楷體" w:hAnsi="Calibri"/>
          <w:kern w:val="0"/>
          <w:sz w:val="22"/>
          <w:szCs w:val="22"/>
        </w:rPr>
      </w:pPr>
      <w:r w:rsidRPr="00A71345">
        <w:rPr>
          <w:rFonts w:ascii="Calibri" w:eastAsia="標楷體" w:hAnsi="Calibri"/>
          <w:kern w:val="0"/>
          <w:sz w:val="22"/>
          <w:szCs w:val="22"/>
        </w:rPr>
        <w:lastRenderedPageBreak/>
        <w:t>凡本校</w:t>
      </w:r>
      <w:r w:rsidRPr="00A71345">
        <w:rPr>
          <w:rFonts w:ascii="Calibri" w:eastAsia="標楷體" w:hAnsi="Calibri"/>
          <w:kern w:val="0"/>
          <w:sz w:val="22"/>
          <w:szCs w:val="22"/>
        </w:rPr>
        <w:t>104</w:t>
      </w:r>
      <w:r w:rsidRPr="00A71345">
        <w:rPr>
          <w:rFonts w:ascii="Calibri" w:eastAsia="標楷體" w:hAnsi="Calibri"/>
          <w:kern w:val="0"/>
          <w:sz w:val="22"/>
          <w:szCs w:val="22"/>
        </w:rPr>
        <w:t>學年度</w:t>
      </w:r>
      <w:r w:rsidRPr="00A71345">
        <w:rPr>
          <w:rFonts w:ascii="Calibri" w:eastAsia="標楷體" w:hAnsi="Calibri"/>
          <w:kern w:val="0"/>
          <w:sz w:val="22"/>
          <w:szCs w:val="22"/>
        </w:rPr>
        <w:t>(</w:t>
      </w:r>
      <w:r w:rsidRPr="00A71345">
        <w:rPr>
          <w:rFonts w:ascii="Calibri" w:eastAsia="標楷體" w:hAnsi="Calibri"/>
          <w:kern w:val="0"/>
          <w:sz w:val="22"/>
          <w:szCs w:val="22"/>
        </w:rPr>
        <w:t>含</w:t>
      </w:r>
      <w:r w:rsidRPr="00A71345">
        <w:rPr>
          <w:rFonts w:ascii="Calibri" w:eastAsia="標楷體" w:hAnsi="Calibri"/>
          <w:kern w:val="0"/>
          <w:sz w:val="22"/>
          <w:szCs w:val="22"/>
        </w:rPr>
        <w:t>)</w:t>
      </w:r>
      <w:r w:rsidRPr="00A71345">
        <w:rPr>
          <w:rFonts w:ascii="Calibri" w:eastAsia="標楷體" w:hAnsi="Calibri"/>
          <w:kern w:val="0"/>
          <w:sz w:val="22"/>
          <w:szCs w:val="22"/>
        </w:rPr>
        <w:t>之後入學之學士班學生均適用本實施要點。</w:t>
      </w:r>
    </w:p>
    <w:p w14:paraId="4584FEDA" w14:textId="3F9103DE" w:rsidR="00ED0B75" w:rsidRPr="00834E3D" w:rsidRDefault="00834E3D" w:rsidP="00661AC7">
      <w:pPr>
        <w:autoSpaceDE w:val="0"/>
        <w:autoSpaceDN w:val="0"/>
        <w:adjustRightInd w:val="0"/>
        <w:snapToGrid w:val="0"/>
        <w:spacing w:line="360" w:lineRule="auto"/>
        <w:ind w:leftChars="-6" w:left="-3" w:hangingChars="5" w:hanging="11"/>
        <w:jc w:val="both"/>
        <w:textAlignment w:val="baseline"/>
        <w:rPr>
          <w:rFonts w:ascii="Calibri" w:eastAsia="標楷體" w:hAnsi="Calibri"/>
          <w:kern w:val="0"/>
          <w:sz w:val="22"/>
          <w:szCs w:val="22"/>
        </w:rPr>
      </w:pPr>
      <w:r w:rsidRPr="00375493">
        <w:rPr>
          <w:rFonts w:ascii="Calibri" w:eastAsia="標楷體" w:hAnsi="Calibri" w:hint="eastAsia"/>
          <w:kern w:val="0"/>
          <w:sz w:val="22"/>
          <w:szCs w:val="22"/>
        </w:rPr>
        <w:t>A</w:t>
      </w:r>
      <w:r w:rsidRPr="00375493">
        <w:rPr>
          <w:rFonts w:ascii="Calibri" w:eastAsia="標楷體" w:hAnsi="Calibri"/>
          <w:kern w:val="0"/>
          <w:sz w:val="22"/>
          <w:szCs w:val="22"/>
        </w:rPr>
        <w:t xml:space="preserve">rticle </w:t>
      </w:r>
      <w:r w:rsidR="00416BC4" w:rsidRPr="00375493">
        <w:rPr>
          <w:rFonts w:ascii="Calibri" w:eastAsia="標楷體" w:hAnsi="Calibri" w:hint="eastAsia"/>
          <w:kern w:val="0"/>
          <w:sz w:val="22"/>
          <w:szCs w:val="22"/>
        </w:rPr>
        <w:t>3</w:t>
      </w:r>
      <w:r w:rsidRPr="00375493">
        <w:rPr>
          <w:rFonts w:ascii="Calibri" w:eastAsia="標楷體" w:hAnsi="Calibri"/>
          <w:kern w:val="0"/>
          <w:sz w:val="22"/>
          <w:szCs w:val="22"/>
        </w:rPr>
        <w:t xml:space="preserve"> </w:t>
      </w:r>
      <w:r w:rsidR="004E74A5" w:rsidRPr="00834E3D">
        <w:rPr>
          <w:rFonts w:ascii="Calibri" w:eastAsia="標楷體" w:hAnsi="Calibri"/>
          <w:kern w:val="0"/>
          <w:sz w:val="22"/>
          <w:szCs w:val="22"/>
        </w:rPr>
        <w:t>These guidelines</w:t>
      </w:r>
      <w:r w:rsidR="00E2410C">
        <w:rPr>
          <w:rFonts w:ascii="Calibri" w:eastAsia="標楷體" w:hAnsi="Calibri"/>
          <w:kern w:val="0"/>
          <w:sz w:val="22"/>
          <w:szCs w:val="22"/>
        </w:rPr>
        <w:t xml:space="preserve"> for</w:t>
      </w:r>
      <w:r w:rsidR="00865868" w:rsidRPr="00834E3D">
        <w:rPr>
          <w:rFonts w:ascii="Calibri" w:eastAsia="標楷體" w:hAnsi="Calibri"/>
          <w:kern w:val="0"/>
          <w:sz w:val="22"/>
          <w:szCs w:val="22"/>
        </w:rPr>
        <w:t xml:space="preserve"> </w:t>
      </w:r>
      <w:r w:rsidR="004E74A5" w:rsidRPr="00834E3D">
        <w:rPr>
          <w:rFonts w:ascii="Calibri" w:eastAsia="標楷體" w:hAnsi="Calibri"/>
          <w:kern w:val="0"/>
          <w:sz w:val="22"/>
          <w:szCs w:val="22"/>
        </w:rPr>
        <w:t>s</w:t>
      </w:r>
      <w:r w:rsidR="002F610A" w:rsidRPr="00834E3D">
        <w:rPr>
          <w:rFonts w:ascii="Calibri" w:eastAsia="標楷體" w:hAnsi="Calibri"/>
          <w:kern w:val="0"/>
          <w:sz w:val="22"/>
          <w:szCs w:val="22"/>
        </w:rPr>
        <w:t xml:space="preserve">tudents </w:t>
      </w:r>
      <w:r w:rsidR="00B364C4" w:rsidRPr="00834E3D">
        <w:rPr>
          <w:rFonts w:ascii="Calibri" w:eastAsia="標楷體" w:hAnsi="Calibri"/>
          <w:kern w:val="0"/>
          <w:sz w:val="22"/>
          <w:szCs w:val="22"/>
        </w:rPr>
        <w:t xml:space="preserve">enrolling </w:t>
      </w:r>
      <w:r w:rsidR="002F610A" w:rsidRPr="00834E3D">
        <w:rPr>
          <w:rFonts w:ascii="Calibri" w:eastAsia="標楷體" w:hAnsi="Calibri"/>
          <w:kern w:val="0"/>
          <w:sz w:val="22"/>
          <w:szCs w:val="22"/>
        </w:rPr>
        <w:t xml:space="preserve">the </w:t>
      </w:r>
      <w:r w:rsidR="00865868" w:rsidRPr="00834E3D">
        <w:rPr>
          <w:rFonts w:ascii="Calibri" w:eastAsia="標楷體" w:hAnsi="Calibri"/>
          <w:kern w:val="0"/>
          <w:sz w:val="22"/>
          <w:szCs w:val="22"/>
        </w:rPr>
        <w:t xml:space="preserve">NCTU </w:t>
      </w:r>
      <w:r w:rsidR="004E74A5" w:rsidRPr="00834E3D">
        <w:rPr>
          <w:rFonts w:ascii="Calibri" w:eastAsia="標楷體" w:hAnsi="Calibri"/>
          <w:kern w:val="0"/>
          <w:sz w:val="22"/>
          <w:szCs w:val="22"/>
        </w:rPr>
        <w:t>in or after the academic year 2015</w:t>
      </w:r>
      <w:r w:rsidR="00865868" w:rsidRPr="00834E3D">
        <w:rPr>
          <w:rFonts w:ascii="Calibri" w:eastAsia="標楷體" w:hAnsi="Calibri"/>
          <w:kern w:val="0"/>
          <w:sz w:val="22"/>
          <w:szCs w:val="22"/>
        </w:rPr>
        <w:t>/</w:t>
      </w:r>
      <w:r w:rsidR="004E74A5" w:rsidRPr="00834E3D">
        <w:rPr>
          <w:rFonts w:ascii="Calibri" w:eastAsia="標楷體" w:hAnsi="Calibri"/>
          <w:kern w:val="0"/>
          <w:sz w:val="22"/>
          <w:szCs w:val="22"/>
        </w:rPr>
        <w:t>2016.</w:t>
      </w:r>
    </w:p>
    <w:p w14:paraId="1A31D05B" w14:textId="77777777" w:rsidR="00ED0B75" w:rsidRPr="00A71345" w:rsidRDefault="00184D1A" w:rsidP="003925B9">
      <w:pPr>
        <w:pStyle w:val="a3"/>
        <w:numPr>
          <w:ilvl w:val="0"/>
          <w:numId w:val="3"/>
        </w:numPr>
        <w:autoSpaceDE w:val="0"/>
        <w:autoSpaceDN w:val="0"/>
        <w:adjustRightInd w:val="0"/>
        <w:snapToGrid w:val="0"/>
        <w:spacing w:line="360" w:lineRule="auto"/>
        <w:ind w:leftChars="0"/>
        <w:jc w:val="both"/>
        <w:textAlignment w:val="baseline"/>
        <w:rPr>
          <w:rFonts w:ascii="Calibri" w:eastAsia="標楷體" w:hAnsi="Calibri"/>
          <w:b/>
          <w:kern w:val="0"/>
          <w:sz w:val="22"/>
          <w:szCs w:val="22"/>
        </w:rPr>
      </w:pPr>
      <w:r w:rsidRPr="00A71345">
        <w:rPr>
          <w:rFonts w:ascii="Calibri" w:eastAsia="標楷體" w:hAnsi="Calibri"/>
          <w:b/>
          <w:kern w:val="0"/>
          <w:sz w:val="22"/>
          <w:szCs w:val="22"/>
        </w:rPr>
        <w:t>本系</w:t>
      </w:r>
      <w:r w:rsidR="00764F44" w:rsidRPr="00A71345">
        <w:rPr>
          <w:rFonts w:ascii="Calibri" w:eastAsia="標楷體" w:hAnsi="Calibri"/>
          <w:b/>
          <w:kern w:val="0"/>
          <w:sz w:val="22"/>
          <w:szCs w:val="22"/>
        </w:rPr>
        <w:t>學生</w:t>
      </w:r>
      <w:r w:rsidR="00F458D3" w:rsidRPr="00A71345">
        <w:rPr>
          <w:rFonts w:ascii="Calibri" w:eastAsia="標楷體" w:hAnsi="Calibri"/>
          <w:b/>
          <w:kern w:val="0"/>
          <w:sz w:val="22"/>
          <w:szCs w:val="22"/>
        </w:rPr>
        <w:t>欲</w:t>
      </w:r>
      <w:r w:rsidR="00764F44" w:rsidRPr="00A71345">
        <w:rPr>
          <w:rFonts w:ascii="Calibri" w:eastAsia="標楷體" w:hAnsi="Calibri"/>
          <w:b/>
          <w:kern w:val="0"/>
          <w:sz w:val="22"/>
          <w:szCs w:val="22"/>
        </w:rPr>
        <w:t>修習跨域學程</w:t>
      </w:r>
      <w:r w:rsidR="00F458D3" w:rsidRPr="00A71345">
        <w:rPr>
          <w:rFonts w:ascii="Calibri" w:eastAsia="標楷體" w:hAnsi="Calibri"/>
          <w:b/>
          <w:kern w:val="0"/>
          <w:sz w:val="22"/>
          <w:szCs w:val="22"/>
        </w:rPr>
        <w:t>者</w:t>
      </w:r>
    </w:p>
    <w:p w14:paraId="041300C3" w14:textId="670FEFC8" w:rsidR="00ED0B75" w:rsidRPr="00A71345" w:rsidRDefault="008A7B66" w:rsidP="003925B9">
      <w:pPr>
        <w:autoSpaceDE w:val="0"/>
        <w:autoSpaceDN w:val="0"/>
        <w:adjustRightInd w:val="0"/>
        <w:snapToGrid w:val="0"/>
        <w:spacing w:line="360" w:lineRule="auto"/>
        <w:ind w:left="709"/>
        <w:jc w:val="both"/>
        <w:textAlignment w:val="baseline"/>
        <w:rPr>
          <w:rFonts w:ascii="Calibri" w:eastAsia="標楷體" w:hAnsi="Calibri"/>
          <w:b/>
          <w:kern w:val="0"/>
          <w:sz w:val="22"/>
          <w:szCs w:val="22"/>
        </w:rPr>
      </w:pPr>
      <w:r w:rsidRPr="00A71345">
        <w:rPr>
          <w:rFonts w:ascii="Calibri" w:eastAsia="標楷體" w:hAnsi="Calibri"/>
          <w:kern w:val="0"/>
          <w:sz w:val="22"/>
          <w:szCs w:val="22"/>
        </w:rPr>
        <w:t xml:space="preserve">1. </w:t>
      </w:r>
      <w:r w:rsidR="00865868" w:rsidRPr="00A71345">
        <w:rPr>
          <w:rFonts w:ascii="Calibri" w:eastAsia="標楷體" w:hAnsi="Calibri"/>
          <w:kern w:val="0"/>
          <w:sz w:val="22"/>
          <w:szCs w:val="22"/>
        </w:rPr>
        <w:t>S</w:t>
      </w:r>
      <w:r w:rsidR="00F76FC6" w:rsidRPr="00A71345">
        <w:rPr>
          <w:rFonts w:ascii="Calibri" w:eastAsia="標楷體" w:hAnsi="Calibri"/>
          <w:kern w:val="0"/>
          <w:sz w:val="22"/>
          <w:szCs w:val="22"/>
        </w:rPr>
        <w:t>tudent</w:t>
      </w:r>
      <w:r w:rsidR="005D1511">
        <w:rPr>
          <w:rFonts w:ascii="Calibri" w:eastAsia="標楷體" w:hAnsi="Calibri"/>
          <w:kern w:val="0"/>
          <w:sz w:val="22"/>
          <w:szCs w:val="22"/>
        </w:rPr>
        <w:t>s</w:t>
      </w:r>
      <w:r w:rsidR="00F76FC6" w:rsidRPr="00A71345">
        <w:rPr>
          <w:rFonts w:ascii="Calibri" w:eastAsia="標楷體" w:hAnsi="Calibri" w:hint="eastAsia"/>
          <w:kern w:val="0"/>
          <w:sz w:val="22"/>
          <w:szCs w:val="22"/>
        </w:rPr>
        <w:t xml:space="preserve"> </w:t>
      </w:r>
      <w:r w:rsidR="005D1511">
        <w:rPr>
          <w:rFonts w:ascii="Calibri" w:eastAsia="標楷體" w:hAnsi="Calibri"/>
          <w:kern w:val="0"/>
          <w:sz w:val="22"/>
          <w:szCs w:val="22"/>
        </w:rPr>
        <w:t>in</w:t>
      </w:r>
      <w:r w:rsidR="00F76FC6" w:rsidRPr="00A71345">
        <w:rPr>
          <w:rFonts w:ascii="Calibri" w:eastAsia="標楷體" w:hAnsi="Calibri"/>
          <w:kern w:val="0"/>
          <w:sz w:val="22"/>
          <w:szCs w:val="22"/>
        </w:rPr>
        <w:t xml:space="preserve"> </w:t>
      </w:r>
      <w:r w:rsidR="00B364C4" w:rsidRPr="00A71345">
        <w:rPr>
          <w:rFonts w:ascii="Calibri" w:eastAsia="標楷體" w:hAnsi="Calibri"/>
          <w:kern w:val="0"/>
          <w:sz w:val="22"/>
          <w:szCs w:val="22"/>
        </w:rPr>
        <w:t xml:space="preserve">our department </w:t>
      </w:r>
      <w:r w:rsidR="00DC0C3F" w:rsidRPr="00A71345">
        <w:rPr>
          <w:rFonts w:ascii="Calibri" w:eastAsia="標楷體" w:hAnsi="Calibri"/>
          <w:kern w:val="0"/>
          <w:sz w:val="22"/>
          <w:szCs w:val="22"/>
        </w:rPr>
        <w:t xml:space="preserve">who </w:t>
      </w:r>
      <w:r w:rsidR="00B364C4" w:rsidRPr="00A71345">
        <w:rPr>
          <w:rFonts w:ascii="Calibri" w:eastAsia="標楷體" w:hAnsi="Calibri"/>
          <w:kern w:val="0"/>
          <w:sz w:val="22"/>
          <w:szCs w:val="22"/>
        </w:rPr>
        <w:t xml:space="preserve">apply for </w:t>
      </w:r>
      <w:r w:rsidR="009F3F2A" w:rsidRPr="00A71345">
        <w:rPr>
          <w:rFonts w:ascii="Calibri" w:eastAsia="標楷體" w:hAnsi="Calibri"/>
          <w:kern w:val="0"/>
          <w:sz w:val="22"/>
          <w:szCs w:val="22"/>
        </w:rPr>
        <w:t>the</w:t>
      </w:r>
      <w:r w:rsidR="00DC0C3F" w:rsidRPr="00A71345">
        <w:rPr>
          <w:rFonts w:ascii="Calibri" w:eastAsia="標楷體" w:hAnsi="Calibri"/>
          <w:kern w:val="0"/>
          <w:sz w:val="22"/>
          <w:szCs w:val="22"/>
        </w:rPr>
        <w:t xml:space="preserve"> </w:t>
      </w:r>
      <w:r w:rsidR="00F76FC6" w:rsidRPr="00A71345">
        <w:rPr>
          <w:rFonts w:ascii="Calibri" w:eastAsia="標楷體" w:hAnsi="Calibri"/>
          <w:kern w:val="0"/>
          <w:sz w:val="22"/>
          <w:szCs w:val="22"/>
        </w:rPr>
        <w:t xml:space="preserve">cross-disciplinary </w:t>
      </w:r>
      <w:r w:rsidR="00865868" w:rsidRPr="00A71345">
        <w:rPr>
          <w:rFonts w:ascii="Calibri" w:eastAsia="標楷體" w:hAnsi="Calibri"/>
          <w:kern w:val="0"/>
          <w:sz w:val="22"/>
          <w:szCs w:val="22"/>
        </w:rPr>
        <w:t xml:space="preserve">study </w:t>
      </w:r>
      <w:r w:rsidR="00F76FC6" w:rsidRPr="00A71345">
        <w:rPr>
          <w:rFonts w:ascii="Calibri" w:eastAsia="標楷體" w:hAnsi="Calibri"/>
          <w:kern w:val="0"/>
          <w:sz w:val="22"/>
          <w:szCs w:val="22"/>
        </w:rPr>
        <w:t>program.</w:t>
      </w:r>
    </w:p>
    <w:p w14:paraId="6810FA2D" w14:textId="67A8EFBB" w:rsidR="00ED0B75" w:rsidRPr="00A71345" w:rsidRDefault="00933A3E" w:rsidP="003925B9">
      <w:pPr>
        <w:pStyle w:val="a3"/>
        <w:numPr>
          <w:ilvl w:val="0"/>
          <w:numId w:val="4"/>
        </w:numPr>
        <w:autoSpaceDE w:val="0"/>
        <w:autoSpaceDN w:val="0"/>
        <w:adjustRightInd w:val="0"/>
        <w:snapToGrid w:val="0"/>
        <w:spacing w:line="360" w:lineRule="auto"/>
        <w:ind w:leftChars="0"/>
        <w:jc w:val="both"/>
        <w:textAlignment w:val="baseline"/>
        <w:rPr>
          <w:rFonts w:ascii="Calibri" w:eastAsia="標楷體" w:hAnsi="Calibri"/>
          <w:kern w:val="0"/>
          <w:sz w:val="22"/>
          <w:szCs w:val="22"/>
        </w:rPr>
      </w:pPr>
      <w:r w:rsidRPr="00A71345">
        <w:rPr>
          <w:rFonts w:ascii="Calibri" w:eastAsia="標楷體" w:hAnsi="Calibri"/>
          <w:kern w:val="0"/>
          <w:sz w:val="22"/>
          <w:szCs w:val="22"/>
        </w:rPr>
        <w:t>得於每學年度公告申請期限內</w:t>
      </w:r>
      <w:r w:rsidR="00F458D3" w:rsidRPr="00A71345">
        <w:rPr>
          <w:rFonts w:ascii="Calibri" w:eastAsia="標楷體" w:hAnsi="Calibri"/>
          <w:kern w:val="0"/>
          <w:sz w:val="22"/>
          <w:szCs w:val="22"/>
        </w:rPr>
        <w:t>向本系</w:t>
      </w:r>
      <w:r w:rsidR="00C60B58" w:rsidRPr="00A71345">
        <w:rPr>
          <w:rFonts w:ascii="Calibri" w:eastAsia="標楷體" w:hAnsi="Calibri"/>
          <w:kern w:val="0"/>
          <w:sz w:val="22"/>
          <w:szCs w:val="22"/>
        </w:rPr>
        <w:t>提出申請</w:t>
      </w:r>
      <w:r w:rsidR="00764F44" w:rsidRPr="00A71345">
        <w:rPr>
          <w:rFonts w:ascii="Calibri" w:eastAsia="標楷體" w:hAnsi="Calibri"/>
          <w:kern w:val="0"/>
          <w:sz w:val="22"/>
          <w:szCs w:val="22"/>
        </w:rPr>
        <w:t>，</w:t>
      </w:r>
      <w:r w:rsidR="00C60B58" w:rsidRPr="00A71345">
        <w:rPr>
          <w:rFonts w:ascii="Calibri" w:eastAsia="標楷體" w:hAnsi="Calibri"/>
          <w:kern w:val="0"/>
          <w:sz w:val="22"/>
          <w:szCs w:val="22"/>
        </w:rPr>
        <w:t>申請時註明欲申請的第二專長系所或學院，</w:t>
      </w:r>
      <w:r w:rsidR="00654BBB" w:rsidRPr="00A71345">
        <w:rPr>
          <w:rFonts w:ascii="Calibri" w:eastAsia="標楷體" w:hAnsi="Calibri"/>
          <w:kern w:val="0"/>
          <w:sz w:val="22"/>
          <w:szCs w:val="22"/>
        </w:rPr>
        <w:t>本系將於</w:t>
      </w:r>
      <w:r w:rsidR="00F458D3" w:rsidRPr="00A71345">
        <w:rPr>
          <w:rFonts w:ascii="Calibri" w:eastAsia="標楷體" w:hAnsi="Calibri"/>
          <w:kern w:val="0"/>
          <w:sz w:val="22"/>
          <w:szCs w:val="22"/>
        </w:rPr>
        <w:t>公告中說明需準備的審查資料以及當年度本系</w:t>
      </w:r>
      <w:r w:rsidR="00F11734" w:rsidRPr="00A71345">
        <w:rPr>
          <w:rFonts w:ascii="Calibri" w:eastAsia="標楷體" w:hAnsi="Calibri"/>
          <w:kern w:val="0"/>
          <w:sz w:val="22"/>
          <w:szCs w:val="22"/>
        </w:rPr>
        <w:t>開放</w:t>
      </w:r>
      <w:r w:rsidR="00F458D3" w:rsidRPr="00A71345">
        <w:rPr>
          <w:rFonts w:ascii="Calibri" w:eastAsia="標楷體" w:hAnsi="Calibri"/>
          <w:kern w:val="0"/>
          <w:sz w:val="22"/>
          <w:szCs w:val="22"/>
        </w:rPr>
        <w:t>給本系學生修讀跨域學程的</w:t>
      </w:r>
      <w:r w:rsidR="00F11734" w:rsidRPr="00A71345">
        <w:rPr>
          <w:rFonts w:ascii="Calibri" w:eastAsia="標楷體" w:hAnsi="Calibri"/>
          <w:kern w:val="0"/>
          <w:sz w:val="22"/>
          <w:szCs w:val="22"/>
        </w:rPr>
        <w:t>名額</w:t>
      </w:r>
      <w:r w:rsidR="00654BBB" w:rsidRPr="00A71345">
        <w:rPr>
          <w:rFonts w:ascii="Calibri" w:eastAsia="標楷體" w:hAnsi="Calibri"/>
          <w:kern w:val="0"/>
          <w:sz w:val="22"/>
          <w:szCs w:val="22"/>
        </w:rPr>
        <w:t>等資訊</w:t>
      </w:r>
      <w:r w:rsidR="00F11734" w:rsidRPr="00A71345">
        <w:rPr>
          <w:rFonts w:ascii="Calibri" w:eastAsia="標楷體" w:hAnsi="Calibri"/>
          <w:kern w:val="0"/>
          <w:sz w:val="22"/>
          <w:szCs w:val="22"/>
        </w:rPr>
        <w:t>，</w:t>
      </w:r>
      <w:r w:rsidR="00184D1A" w:rsidRPr="00A71345">
        <w:rPr>
          <w:rFonts w:ascii="Calibri" w:eastAsia="標楷體" w:hAnsi="Calibri"/>
          <w:kern w:val="0"/>
          <w:sz w:val="22"/>
          <w:szCs w:val="22"/>
        </w:rPr>
        <w:t>申請案經本系課程委員會審查通過後，需送到第二專長</w:t>
      </w:r>
      <w:r w:rsidR="00764F44" w:rsidRPr="00A71345">
        <w:rPr>
          <w:rFonts w:ascii="Calibri" w:eastAsia="標楷體" w:hAnsi="Calibri"/>
          <w:kern w:val="0"/>
          <w:sz w:val="22"/>
          <w:szCs w:val="22"/>
        </w:rPr>
        <w:t>系</w:t>
      </w:r>
      <w:r w:rsidR="00184D1A" w:rsidRPr="00A71345">
        <w:rPr>
          <w:rFonts w:ascii="Calibri" w:eastAsia="標楷體" w:hAnsi="Calibri"/>
          <w:kern w:val="0"/>
          <w:sz w:val="22"/>
          <w:szCs w:val="22"/>
        </w:rPr>
        <w:t>所</w:t>
      </w:r>
      <w:r w:rsidR="00764F44" w:rsidRPr="00A71345">
        <w:rPr>
          <w:rFonts w:ascii="Calibri" w:eastAsia="標楷體" w:hAnsi="Calibri"/>
          <w:kern w:val="0"/>
          <w:sz w:val="22"/>
          <w:szCs w:val="22"/>
        </w:rPr>
        <w:t>或學院審查，通過雙邊審查後，方可進入跨域學程。</w:t>
      </w:r>
    </w:p>
    <w:p w14:paraId="6E5A792B" w14:textId="766A2FC0" w:rsidR="00ED0B75" w:rsidRPr="00A71345" w:rsidRDefault="00933A3E" w:rsidP="003925B9">
      <w:pPr>
        <w:pStyle w:val="a3"/>
        <w:autoSpaceDE w:val="0"/>
        <w:autoSpaceDN w:val="0"/>
        <w:adjustRightInd w:val="0"/>
        <w:snapToGrid w:val="0"/>
        <w:spacing w:line="360" w:lineRule="auto"/>
        <w:ind w:leftChars="0" w:left="1669"/>
        <w:jc w:val="both"/>
        <w:textAlignment w:val="baseline"/>
        <w:rPr>
          <w:rFonts w:ascii="Calibri" w:eastAsia="標楷體" w:hAnsi="Calibri"/>
          <w:kern w:val="0"/>
          <w:sz w:val="22"/>
          <w:szCs w:val="22"/>
        </w:rPr>
      </w:pPr>
      <w:r w:rsidRPr="00A71345">
        <w:rPr>
          <w:rFonts w:ascii="Calibri" w:eastAsia="標楷體" w:hAnsi="Calibri"/>
          <w:kern w:val="0"/>
          <w:sz w:val="22"/>
          <w:szCs w:val="22"/>
        </w:rPr>
        <w:t xml:space="preserve">The application </w:t>
      </w:r>
      <w:r w:rsidR="00B364C4" w:rsidRPr="00A71345">
        <w:rPr>
          <w:rFonts w:ascii="Calibri" w:eastAsia="標楷體" w:hAnsi="Calibri"/>
          <w:kern w:val="0"/>
          <w:sz w:val="22"/>
          <w:szCs w:val="22"/>
        </w:rPr>
        <w:t>should</w:t>
      </w:r>
      <w:r w:rsidRPr="00A71345">
        <w:rPr>
          <w:rFonts w:ascii="Calibri" w:eastAsia="標楷體" w:hAnsi="Calibri"/>
          <w:kern w:val="0"/>
          <w:sz w:val="22"/>
          <w:szCs w:val="22"/>
        </w:rPr>
        <w:t xml:space="preserve"> be submitted to our department </w:t>
      </w:r>
      <w:r w:rsidR="00B364C4" w:rsidRPr="00A71345">
        <w:rPr>
          <w:rFonts w:ascii="Calibri" w:eastAsia="標楷體" w:hAnsi="Calibri"/>
          <w:kern w:val="0"/>
          <w:sz w:val="22"/>
          <w:szCs w:val="22"/>
        </w:rPr>
        <w:t xml:space="preserve">before the </w:t>
      </w:r>
      <w:r w:rsidR="005F3C8C" w:rsidRPr="00A71345">
        <w:rPr>
          <w:rFonts w:ascii="Calibri" w:eastAsia="標楷體" w:hAnsi="Calibri"/>
          <w:kern w:val="0"/>
          <w:sz w:val="22"/>
          <w:szCs w:val="22"/>
        </w:rPr>
        <w:t xml:space="preserve">application </w:t>
      </w:r>
      <w:r w:rsidR="00B364C4" w:rsidRPr="00A71345">
        <w:rPr>
          <w:rFonts w:ascii="Calibri" w:eastAsia="標楷體" w:hAnsi="Calibri"/>
          <w:kern w:val="0"/>
          <w:sz w:val="22"/>
          <w:szCs w:val="22"/>
        </w:rPr>
        <w:t xml:space="preserve">deadline, which will be announced annually by </w:t>
      </w:r>
      <w:r w:rsidR="005F3C8C" w:rsidRPr="00A71345">
        <w:rPr>
          <w:rFonts w:ascii="Calibri" w:eastAsia="標楷體" w:hAnsi="Calibri"/>
          <w:kern w:val="0"/>
          <w:sz w:val="22"/>
          <w:szCs w:val="22"/>
        </w:rPr>
        <w:t>our department</w:t>
      </w:r>
      <w:r w:rsidRPr="00A71345">
        <w:rPr>
          <w:rFonts w:ascii="Calibri" w:eastAsia="標楷體" w:hAnsi="Calibri"/>
          <w:kern w:val="0"/>
          <w:sz w:val="22"/>
          <w:szCs w:val="22"/>
        </w:rPr>
        <w:t>.</w:t>
      </w:r>
      <w:r w:rsidR="00B364C4" w:rsidRPr="00A71345">
        <w:rPr>
          <w:rFonts w:ascii="Calibri" w:eastAsia="標楷體" w:hAnsi="Calibri"/>
          <w:kern w:val="0"/>
          <w:sz w:val="22"/>
          <w:szCs w:val="22"/>
        </w:rPr>
        <w:t xml:space="preserve"> </w:t>
      </w:r>
      <w:r w:rsidR="005D1511">
        <w:rPr>
          <w:rFonts w:ascii="Calibri" w:eastAsia="標楷體" w:hAnsi="Calibri"/>
          <w:kern w:val="0"/>
          <w:sz w:val="22"/>
          <w:szCs w:val="22"/>
        </w:rPr>
        <w:t xml:space="preserve">The </w:t>
      </w:r>
      <w:r w:rsidR="005D1511" w:rsidRPr="00A71345">
        <w:rPr>
          <w:rFonts w:ascii="Calibri" w:eastAsia="標楷體" w:hAnsi="Calibri"/>
          <w:kern w:val="0"/>
          <w:sz w:val="22"/>
          <w:szCs w:val="22"/>
        </w:rPr>
        <w:t xml:space="preserve">department, institute, or college of the second specialty </w:t>
      </w:r>
      <w:r w:rsidR="005D1511">
        <w:rPr>
          <w:rFonts w:ascii="Calibri" w:eastAsia="標楷體" w:hAnsi="Calibri"/>
          <w:kern w:val="0"/>
          <w:sz w:val="22"/>
          <w:szCs w:val="22"/>
        </w:rPr>
        <w:t xml:space="preserve">should be remarked </w:t>
      </w:r>
      <w:r w:rsidR="00F06EF2" w:rsidRPr="00A71345">
        <w:rPr>
          <w:rFonts w:ascii="Calibri" w:eastAsia="標楷體" w:hAnsi="Calibri"/>
          <w:kern w:val="0"/>
          <w:sz w:val="22"/>
          <w:szCs w:val="22"/>
        </w:rPr>
        <w:t>on the application form</w:t>
      </w:r>
      <w:r w:rsidR="00CB473D" w:rsidRPr="00A71345">
        <w:rPr>
          <w:rFonts w:ascii="Calibri" w:eastAsia="標楷體" w:hAnsi="Calibri"/>
          <w:kern w:val="0"/>
          <w:sz w:val="22"/>
          <w:szCs w:val="22"/>
        </w:rPr>
        <w:t>.</w:t>
      </w:r>
      <w:r w:rsidR="00F76FC6" w:rsidRPr="00A71345">
        <w:rPr>
          <w:rFonts w:ascii="Calibri" w:eastAsia="標楷體" w:hAnsi="Calibri"/>
          <w:kern w:val="0"/>
          <w:sz w:val="22"/>
          <w:szCs w:val="22"/>
        </w:rPr>
        <w:t xml:space="preserve"> </w:t>
      </w:r>
      <w:r w:rsidR="005D1511">
        <w:rPr>
          <w:rFonts w:ascii="Calibri" w:eastAsia="標楷體" w:hAnsi="Calibri"/>
          <w:kern w:val="0"/>
          <w:sz w:val="22"/>
          <w:szCs w:val="22"/>
        </w:rPr>
        <w:t>A</w:t>
      </w:r>
      <w:r w:rsidR="005D1511" w:rsidRPr="00A71345">
        <w:rPr>
          <w:rFonts w:ascii="Calibri" w:eastAsia="標楷體" w:hAnsi="Calibri"/>
          <w:kern w:val="0"/>
          <w:sz w:val="22"/>
          <w:szCs w:val="22"/>
        </w:rPr>
        <w:t xml:space="preserve">ll the required documents and the quota of students who can join this program offered by our department in any given year </w:t>
      </w:r>
      <w:r w:rsidR="00865868" w:rsidRPr="00A71345">
        <w:rPr>
          <w:rFonts w:ascii="Calibri" w:eastAsia="標楷體" w:hAnsi="Calibri"/>
          <w:kern w:val="0"/>
          <w:sz w:val="22"/>
          <w:szCs w:val="22"/>
        </w:rPr>
        <w:t xml:space="preserve">will </w:t>
      </w:r>
      <w:r w:rsidR="005D1511">
        <w:rPr>
          <w:rFonts w:ascii="Calibri" w:eastAsia="標楷體" w:hAnsi="Calibri"/>
          <w:kern w:val="0"/>
          <w:sz w:val="22"/>
          <w:szCs w:val="22"/>
        </w:rPr>
        <w:t xml:space="preserve">be </w:t>
      </w:r>
      <w:r w:rsidR="00865868" w:rsidRPr="00A71345">
        <w:rPr>
          <w:rFonts w:ascii="Calibri" w:eastAsia="標楷體" w:hAnsi="Calibri"/>
          <w:kern w:val="0"/>
          <w:sz w:val="22"/>
          <w:szCs w:val="22"/>
        </w:rPr>
        <w:t>list</w:t>
      </w:r>
      <w:r w:rsidR="005D1511">
        <w:rPr>
          <w:rFonts w:ascii="Calibri" w:eastAsia="標楷體" w:hAnsi="Calibri"/>
          <w:kern w:val="0"/>
          <w:sz w:val="22"/>
          <w:szCs w:val="22"/>
        </w:rPr>
        <w:t>ed</w:t>
      </w:r>
      <w:r w:rsidR="00F76FC6" w:rsidRPr="00A71345">
        <w:rPr>
          <w:rFonts w:ascii="Calibri" w:eastAsia="標楷體" w:hAnsi="Calibri"/>
          <w:kern w:val="0"/>
          <w:sz w:val="22"/>
          <w:szCs w:val="22"/>
        </w:rPr>
        <w:t>.</w:t>
      </w:r>
      <w:r w:rsidR="00F06EF2" w:rsidRPr="00A71345">
        <w:rPr>
          <w:rFonts w:ascii="Calibri" w:eastAsia="標楷體" w:hAnsi="Calibri"/>
          <w:kern w:val="0"/>
          <w:sz w:val="22"/>
          <w:szCs w:val="22"/>
        </w:rPr>
        <w:t xml:space="preserve"> </w:t>
      </w:r>
    </w:p>
    <w:p w14:paraId="1FE76B3F" w14:textId="0994D8C7" w:rsidR="00ED0B75" w:rsidRPr="00A71345" w:rsidRDefault="00865868" w:rsidP="003925B9">
      <w:pPr>
        <w:pStyle w:val="a3"/>
        <w:autoSpaceDE w:val="0"/>
        <w:autoSpaceDN w:val="0"/>
        <w:adjustRightInd w:val="0"/>
        <w:snapToGrid w:val="0"/>
        <w:spacing w:line="360" w:lineRule="auto"/>
        <w:ind w:leftChars="0" w:left="1669"/>
        <w:jc w:val="both"/>
        <w:textAlignment w:val="baseline"/>
        <w:rPr>
          <w:rFonts w:ascii="Calibri" w:eastAsia="標楷體" w:hAnsi="Calibri"/>
          <w:kern w:val="0"/>
          <w:sz w:val="22"/>
          <w:szCs w:val="22"/>
        </w:rPr>
      </w:pPr>
      <w:r w:rsidRPr="00A71345">
        <w:rPr>
          <w:rFonts w:ascii="Calibri" w:eastAsia="標楷體" w:hAnsi="Calibri"/>
          <w:kern w:val="0"/>
          <w:sz w:val="22"/>
          <w:szCs w:val="22"/>
        </w:rPr>
        <w:t xml:space="preserve">After </w:t>
      </w:r>
      <w:r w:rsidR="00F06EF2" w:rsidRPr="00A71345">
        <w:rPr>
          <w:rFonts w:ascii="Calibri" w:eastAsia="標楷體" w:hAnsi="Calibri"/>
          <w:kern w:val="0"/>
          <w:sz w:val="22"/>
          <w:szCs w:val="22"/>
        </w:rPr>
        <w:t xml:space="preserve">the approval </w:t>
      </w:r>
      <w:r w:rsidRPr="00A71345">
        <w:rPr>
          <w:rFonts w:ascii="Calibri" w:eastAsia="標楷體" w:hAnsi="Calibri"/>
          <w:kern w:val="0"/>
          <w:sz w:val="22"/>
          <w:szCs w:val="22"/>
        </w:rPr>
        <w:t xml:space="preserve">by the </w:t>
      </w:r>
      <w:r w:rsidR="00CA0F17" w:rsidRPr="00A71345">
        <w:rPr>
          <w:rFonts w:ascii="Calibri" w:eastAsia="標楷體" w:hAnsi="Calibri"/>
          <w:kern w:val="0"/>
          <w:sz w:val="22"/>
          <w:szCs w:val="22"/>
        </w:rPr>
        <w:t xml:space="preserve">curriculum committee </w:t>
      </w:r>
      <w:r w:rsidRPr="00A71345">
        <w:rPr>
          <w:rFonts w:ascii="Calibri" w:eastAsia="標楷體" w:hAnsi="Calibri"/>
          <w:kern w:val="0"/>
          <w:sz w:val="22"/>
          <w:szCs w:val="22"/>
        </w:rPr>
        <w:t xml:space="preserve">in </w:t>
      </w:r>
      <w:r w:rsidR="00CA0F17" w:rsidRPr="00A71345">
        <w:rPr>
          <w:rFonts w:ascii="Calibri" w:eastAsia="標楷體" w:hAnsi="Calibri"/>
          <w:kern w:val="0"/>
          <w:sz w:val="22"/>
          <w:szCs w:val="22"/>
        </w:rPr>
        <w:t>our department</w:t>
      </w:r>
      <w:r w:rsidRPr="00A71345">
        <w:rPr>
          <w:rFonts w:ascii="Calibri" w:eastAsia="標楷體" w:hAnsi="Calibri"/>
          <w:kern w:val="0"/>
          <w:sz w:val="22"/>
          <w:szCs w:val="22"/>
        </w:rPr>
        <w:t xml:space="preserve">, </w:t>
      </w:r>
      <w:r w:rsidR="00F06EF2" w:rsidRPr="00A71345">
        <w:rPr>
          <w:rFonts w:ascii="Calibri" w:eastAsia="標楷體" w:hAnsi="Calibri"/>
          <w:kern w:val="0"/>
          <w:sz w:val="22"/>
          <w:szCs w:val="22"/>
        </w:rPr>
        <w:t xml:space="preserve">the application forms </w:t>
      </w:r>
      <w:r w:rsidRPr="00A71345">
        <w:rPr>
          <w:rFonts w:ascii="Calibri" w:eastAsia="標楷體" w:hAnsi="Calibri"/>
          <w:kern w:val="0"/>
          <w:sz w:val="22"/>
          <w:szCs w:val="22"/>
        </w:rPr>
        <w:t xml:space="preserve">will be forwarded </w:t>
      </w:r>
      <w:r w:rsidR="00F76FC6" w:rsidRPr="00A71345">
        <w:rPr>
          <w:rFonts w:ascii="Calibri" w:eastAsia="標楷體" w:hAnsi="Calibri"/>
          <w:kern w:val="0"/>
          <w:sz w:val="22"/>
          <w:szCs w:val="22"/>
        </w:rPr>
        <w:t>to the department</w:t>
      </w:r>
      <w:r w:rsidR="00DB60F3" w:rsidRPr="00A71345">
        <w:rPr>
          <w:rFonts w:ascii="Calibri" w:eastAsia="標楷體" w:hAnsi="Calibri"/>
          <w:kern w:val="0"/>
          <w:sz w:val="22"/>
          <w:szCs w:val="22"/>
        </w:rPr>
        <w:t>, institute</w:t>
      </w:r>
      <w:r w:rsidR="005D1511">
        <w:rPr>
          <w:rFonts w:ascii="Calibri" w:eastAsia="標楷體" w:hAnsi="Calibri"/>
          <w:kern w:val="0"/>
          <w:sz w:val="22"/>
          <w:szCs w:val="22"/>
        </w:rPr>
        <w:t>,</w:t>
      </w:r>
      <w:r w:rsidR="00F76FC6" w:rsidRPr="00A71345">
        <w:rPr>
          <w:rFonts w:ascii="Calibri" w:eastAsia="標楷體" w:hAnsi="Calibri"/>
          <w:kern w:val="0"/>
          <w:sz w:val="22"/>
          <w:szCs w:val="22"/>
        </w:rPr>
        <w:t xml:space="preserve"> or college of the second specialty for </w:t>
      </w:r>
      <w:r w:rsidR="00F06EF2" w:rsidRPr="00A71345">
        <w:rPr>
          <w:rFonts w:ascii="Calibri" w:eastAsia="標楷體" w:hAnsi="Calibri"/>
          <w:kern w:val="0"/>
          <w:sz w:val="22"/>
          <w:szCs w:val="22"/>
        </w:rPr>
        <w:t xml:space="preserve">the second </w:t>
      </w:r>
      <w:r w:rsidR="00F76FC6" w:rsidRPr="00A71345">
        <w:rPr>
          <w:rFonts w:ascii="Calibri" w:eastAsia="標楷體" w:hAnsi="Calibri"/>
          <w:kern w:val="0"/>
          <w:sz w:val="22"/>
          <w:szCs w:val="22"/>
        </w:rPr>
        <w:t xml:space="preserve">evaluation. Students </w:t>
      </w:r>
      <w:r w:rsidR="00F06EF2" w:rsidRPr="00A71345">
        <w:rPr>
          <w:rFonts w:ascii="Calibri" w:eastAsia="標楷體" w:hAnsi="Calibri"/>
          <w:kern w:val="0"/>
          <w:sz w:val="22"/>
          <w:szCs w:val="22"/>
        </w:rPr>
        <w:t xml:space="preserve">can </w:t>
      </w:r>
      <w:r w:rsidRPr="00A71345">
        <w:rPr>
          <w:rFonts w:ascii="Calibri" w:eastAsia="標楷體" w:hAnsi="Calibri"/>
          <w:kern w:val="0"/>
          <w:sz w:val="22"/>
          <w:szCs w:val="22"/>
        </w:rPr>
        <w:t xml:space="preserve">enroll </w:t>
      </w:r>
      <w:r w:rsidR="00F76FC6" w:rsidRPr="00A71345">
        <w:rPr>
          <w:rFonts w:ascii="Calibri" w:eastAsia="標楷體" w:hAnsi="Calibri"/>
          <w:kern w:val="0"/>
          <w:sz w:val="22"/>
          <w:szCs w:val="22"/>
        </w:rPr>
        <w:t xml:space="preserve">the cross-disciplinary </w:t>
      </w:r>
      <w:r w:rsidRPr="00A71345">
        <w:rPr>
          <w:rFonts w:ascii="Calibri" w:eastAsia="標楷體" w:hAnsi="Calibri"/>
          <w:kern w:val="0"/>
          <w:sz w:val="22"/>
          <w:szCs w:val="22"/>
        </w:rPr>
        <w:t xml:space="preserve">study </w:t>
      </w:r>
      <w:r w:rsidR="00F76FC6" w:rsidRPr="00A71345">
        <w:rPr>
          <w:rFonts w:ascii="Calibri" w:eastAsia="標楷體" w:hAnsi="Calibri"/>
          <w:kern w:val="0"/>
          <w:sz w:val="22"/>
          <w:szCs w:val="22"/>
        </w:rPr>
        <w:t xml:space="preserve">program </w:t>
      </w:r>
      <w:r w:rsidRPr="00A71345">
        <w:rPr>
          <w:rFonts w:ascii="Calibri" w:eastAsia="標楷體" w:hAnsi="Calibri"/>
          <w:kern w:val="0"/>
          <w:sz w:val="22"/>
          <w:szCs w:val="22"/>
        </w:rPr>
        <w:t xml:space="preserve">only </w:t>
      </w:r>
      <w:r w:rsidR="00F76FC6" w:rsidRPr="00A71345">
        <w:rPr>
          <w:rFonts w:ascii="Calibri" w:eastAsia="標楷體" w:hAnsi="Calibri"/>
          <w:kern w:val="0"/>
          <w:sz w:val="22"/>
          <w:szCs w:val="22"/>
        </w:rPr>
        <w:t xml:space="preserve">after </w:t>
      </w:r>
      <w:r w:rsidRPr="00A71345">
        <w:rPr>
          <w:rFonts w:ascii="Calibri" w:eastAsia="標楷體" w:hAnsi="Calibri"/>
          <w:kern w:val="0"/>
          <w:sz w:val="22"/>
          <w:szCs w:val="22"/>
        </w:rPr>
        <w:t>the approval</w:t>
      </w:r>
      <w:r w:rsidR="00362053" w:rsidRPr="00A71345">
        <w:rPr>
          <w:rFonts w:ascii="Calibri" w:eastAsia="標楷體" w:hAnsi="Calibri"/>
          <w:kern w:val="0"/>
          <w:sz w:val="22"/>
          <w:szCs w:val="22"/>
        </w:rPr>
        <w:t xml:space="preserve"> </w:t>
      </w:r>
      <w:r w:rsidR="00E968C9" w:rsidRPr="00A71345">
        <w:rPr>
          <w:rFonts w:ascii="Calibri" w:eastAsia="標楷體" w:hAnsi="Calibri"/>
          <w:kern w:val="0"/>
          <w:sz w:val="22"/>
          <w:szCs w:val="22"/>
        </w:rPr>
        <w:t xml:space="preserve">from </w:t>
      </w:r>
      <w:r w:rsidR="00F76FC6" w:rsidRPr="00A71345">
        <w:rPr>
          <w:rFonts w:ascii="Calibri" w:eastAsia="標楷體" w:hAnsi="Calibri"/>
          <w:kern w:val="0"/>
          <w:sz w:val="22"/>
          <w:szCs w:val="22"/>
        </w:rPr>
        <w:t>both sides</w:t>
      </w:r>
      <w:r w:rsidR="00E968C9" w:rsidRPr="00A71345">
        <w:rPr>
          <w:rFonts w:ascii="Calibri" w:eastAsia="標楷體" w:hAnsi="Calibri"/>
          <w:kern w:val="0"/>
          <w:sz w:val="22"/>
          <w:szCs w:val="22"/>
        </w:rPr>
        <w:t xml:space="preserve"> (our </w:t>
      </w:r>
      <w:r w:rsidR="00444F77" w:rsidRPr="00A71345">
        <w:rPr>
          <w:rFonts w:ascii="Calibri" w:eastAsia="標楷體" w:hAnsi="Calibri"/>
          <w:kern w:val="0"/>
          <w:sz w:val="22"/>
          <w:szCs w:val="22"/>
        </w:rPr>
        <w:t xml:space="preserve">department </w:t>
      </w:r>
      <w:r w:rsidR="00E968C9" w:rsidRPr="00A71345">
        <w:rPr>
          <w:rFonts w:ascii="Calibri" w:eastAsia="標楷體" w:hAnsi="Calibri"/>
          <w:kern w:val="0"/>
          <w:sz w:val="22"/>
          <w:szCs w:val="22"/>
        </w:rPr>
        <w:t>and the department, institute</w:t>
      </w:r>
      <w:r w:rsidR="00C27EA0">
        <w:rPr>
          <w:rFonts w:ascii="Calibri" w:eastAsia="標楷體" w:hAnsi="Calibri"/>
          <w:kern w:val="0"/>
          <w:sz w:val="22"/>
          <w:szCs w:val="22"/>
        </w:rPr>
        <w:t>,</w:t>
      </w:r>
      <w:r w:rsidR="00E968C9" w:rsidRPr="00A71345">
        <w:rPr>
          <w:rFonts w:ascii="Calibri" w:eastAsia="標楷體" w:hAnsi="Calibri"/>
          <w:kern w:val="0"/>
          <w:sz w:val="22"/>
          <w:szCs w:val="22"/>
        </w:rPr>
        <w:t xml:space="preserve"> or college of the second specialty)</w:t>
      </w:r>
      <w:r w:rsidR="00F76FC6" w:rsidRPr="00A71345">
        <w:rPr>
          <w:rFonts w:ascii="Calibri" w:eastAsia="標楷體" w:hAnsi="Calibri"/>
          <w:kern w:val="0"/>
          <w:sz w:val="22"/>
          <w:szCs w:val="22"/>
        </w:rPr>
        <w:t>.</w:t>
      </w:r>
    </w:p>
    <w:p w14:paraId="0C0A16D9" w14:textId="135D64E3" w:rsidR="00ED0B75" w:rsidRPr="001E28FD" w:rsidRDefault="00184D1A" w:rsidP="001E28FD">
      <w:pPr>
        <w:pStyle w:val="a3"/>
        <w:numPr>
          <w:ilvl w:val="0"/>
          <w:numId w:val="4"/>
        </w:numPr>
        <w:autoSpaceDE w:val="0"/>
        <w:autoSpaceDN w:val="0"/>
        <w:adjustRightInd w:val="0"/>
        <w:snapToGrid w:val="0"/>
        <w:spacing w:line="360" w:lineRule="auto"/>
        <w:ind w:leftChars="0"/>
        <w:jc w:val="both"/>
        <w:textAlignment w:val="baseline"/>
        <w:rPr>
          <w:rFonts w:ascii="Calibri" w:eastAsia="標楷體" w:hAnsi="Calibri"/>
          <w:kern w:val="0"/>
          <w:sz w:val="22"/>
          <w:szCs w:val="22"/>
        </w:rPr>
      </w:pPr>
      <w:r w:rsidRPr="00A71345">
        <w:rPr>
          <w:rFonts w:ascii="Calibri" w:eastAsia="標楷體" w:hAnsi="Calibri"/>
          <w:kern w:val="0"/>
          <w:sz w:val="22"/>
          <w:szCs w:val="22"/>
        </w:rPr>
        <w:t>本系學生修習跨域學程的課程，列示於</w:t>
      </w:r>
      <w:r w:rsidR="000D0DDD">
        <w:rPr>
          <w:rFonts w:ascii="Calibri" w:eastAsia="標楷體" w:hAnsi="Calibri" w:hint="eastAsia"/>
          <w:kern w:val="0"/>
          <w:sz w:val="22"/>
          <w:szCs w:val="22"/>
        </w:rPr>
        <w:t>「</w:t>
      </w:r>
      <w:r w:rsidR="00654BBB" w:rsidRPr="00A71345">
        <w:rPr>
          <w:rFonts w:ascii="Calibri" w:eastAsia="標楷體" w:hAnsi="Calibri"/>
          <w:kern w:val="0"/>
          <w:sz w:val="22"/>
          <w:szCs w:val="22"/>
        </w:rPr>
        <w:t>應用化</w:t>
      </w:r>
      <w:r w:rsidRPr="00A71345">
        <w:rPr>
          <w:rFonts w:ascii="Calibri" w:eastAsia="標楷體" w:hAnsi="Calibri"/>
          <w:kern w:val="0"/>
          <w:sz w:val="22"/>
          <w:szCs w:val="22"/>
        </w:rPr>
        <w:t>學系跨域學程本系學生必修科目表</w:t>
      </w:r>
      <w:r w:rsidR="000D0DDD">
        <w:rPr>
          <w:rFonts w:ascii="Calibri" w:eastAsia="標楷體" w:hAnsi="Calibri" w:hint="eastAsia"/>
          <w:kern w:val="0"/>
          <w:sz w:val="22"/>
          <w:szCs w:val="22"/>
        </w:rPr>
        <w:t>」</w:t>
      </w:r>
      <w:r w:rsidRPr="00A71345">
        <w:rPr>
          <w:rFonts w:ascii="Calibri" w:eastAsia="標楷體" w:hAnsi="Calibri"/>
          <w:kern w:val="0"/>
          <w:sz w:val="22"/>
          <w:szCs w:val="22"/>
        </w:rPr>
        <w:t>，其課程包含</w:t>
      </w:r>
      <w:r w:rsidR="00654BBB" w:rsidRPr="00A71345">
        <w:rPr>
          <w:rFonts w:ascii="Calibri" w:eastAsia="標楷體" w:hAnsi="Calibri"/>
          <w:kern w:val="0"/>
          <w:sz w:val="22"/>
          <w:szCs w:val="22"/>
        </w:rPr>
        <w:t>：</w:t>
      </w:r>
      <w:r w:rsidRPr="00A71345">
        <w:rPr>
          <w:rFonts w:ascii="Calibri" w:eastAsia="標楷體" w:hAnsi="Calibri"/>
          <w:kern w:val="0"/>
          <w:sz w:val="22"/>
          <w:szCs w:val="22"/>
        </w:rPr>
        <w:t>校必修</w:t>
      </w:r>
      <w:r w:rsidR="001E28FD">
        <w:rPr>
          <w:rFonts w:ascii="Calibri" w:eastAsia="標楷體" w:hAnsi="Calibri" w:hint="eastAsia"/>
          <w:kern w:val="0"/>
          <w:sz w:val="22"/>
          <w:szCs w:val="22"/>
        </w:rPr>
        <w:t>、</w:t>
      </w:r>
      <w:r w:rsidRPr="001E28FD">
        <w:rPr>
          <w:rFonts w:ascii="Calibri" w:eastAsia="標楷體" w:hAnsi="Calibri"/>
          <w:kern w:val="0"/>
          <w:sz w:val="22"/>
          <w:szCs w:val="22"/>
        </w:rPr>
        <w:t>本系基礎必修課程</w:t>
      </w:r>
      <w:r w:rsidR="001E28FD">
        <w:rPr>
          <w:rFonts w:ascii="Calibri" w:eastAsia="標楷體" w:hAnsi="Calibri" w:hint="eastAsia"/>
          <w:kern w:val="0"/>
          <w:sz w:val="22"/>
          <w:szCs w:val="22"/>
        </w:rPr>
        <w:t>、</w:t>
      </w:r>
      <w:r w:rsidRPr="001E28FD">
        <w:rPr>
          <w:rFonts w:ascii="Calibri" w:eastAsia="標楷體" w:hAnsi="Calibri"/>
          <w:kern w:val="0"/>
          <w:sz w:val="22"/>
          <w:szCs w:val="22"/>
        </w:rPr>
        <w:t>本系跨域模組課程</w:t>
      </w:r>
      <w:r w:rsidR="001E28FD">
        <w:rPr>
          <w:rFonts w:ascii="Calibri" w:eastAsia="標楷體" w:hAnsi="Calibri" w:hint="eastAsia"/>
          <w:kern w:val="0"/>
          <w:sz w:val="22"/>
          <w:szCs w:val="22"/>
        </w:rPr>
        <w:t>、</w:t>
      </w:r>
      <w:r w:rsidRPr="001E28FD">
        <w:rPr>
          <w:rFonts w:ascii="Calibri" w:eastAsia="標楷體" w:hAnsi="Calibri"/>
          <w:kern w:val="0"/>
          <w:sz w:val="22"/>
          <w:szCs w:val="22"/>
        </w:rPr>
        <w:t>以及第二專長系所或學院的跨域模組課程</w:t>
      </w:r>
      <w:r w:rsidRPr="001E28FD">
        <w:rPr>
          <w:rFonts w:ascii="Calibri" w:eastAsia="標楷體" w:hAnsi="Calibri"/>
          <w:kern w:val="0"/>
          <w:sz w:val="22"/>
          <w:szCs w:val="22"/>
        </w:rPr>
        <w:t>(</w:t>
      </w:r>
      <w:r w:rsidRPr="001E28FD">
        <w:rPr>
          <w:rFonts w:ascii="Calibri" w:eastAsia="標楷體" w:hAnsi="Calibri"/>
          <w:kern w:val="0"/>
          <w:sz w:val="22"/>
          <w:szCs w:val="22"/>
        </w:rPr>
        <w:t>以下簡稱他系跨域模組課程</w:t>
      </w:r>
      <w:r w:rsidRPr="001E28FD">
        <w:rPr>
          <w:rFonts w:ascii="Calibri" w:eastAsia="標楷體" w:hAnsi="Calibri"/>
          <w:kern w:val="0"/>
          <w:sz w:val="22"/>
          <w:szCs w:val="22"/>
        </w:rPr>
        <w:t>)</w:t>
      </w:r>
      <w:r w:rsidRPr="001E28FD">
        <w:rPr>
          <w:rFonts w:ascii="Calibri" w:eastAsia="標楷體" w:hAnsi="Calibri"/>
          <w:kern w:val="0"/>
          <w:sz w:val="22"/>
          <w:szCs w:val="22"/>
        </w:rPr>
        <w:t>，畢業學分以</w:t>
      </w:r>
      <w:r w:rsidR="00EF3974" w:rsidRPr="001E28FD">
        <w:rPr>
          <w:rFonts w:ascii="Calibri" w:eastAsia="標楷體" w:hAnsi="Calibri" w:hint="eastAsia"/>
          <w:kern w:val="0"/>
          <w:sz w:val="22"/>
          <w:szCs w:val="22"/>
        </w:rPr>
        <w:t>128</w:t>
      </w:r>
      <w:r w:rsidRPr="001E28FD">
        <w:rPr>
          <w:rFonts w:ascii="Calibri" w:eastAsia="標楷體" w:hAnsi="Calibri"/>
          <w:kern w:val="0"/>
          <w:sz w:val="22"/>
          <w:szCs w:val="22"/>
        </w:rPr>
        <w:t>學分為原則。他系跨域模組課程認定為跨域專長，於畢業證書本系名稱後加註此跨域專長。</w:t>
      </w:r>
    </w:p>
    <w:p w14:paraId="7A1B36D4" w14:textId="595FE1ED" w:rsidR="00ED0B75" w:rsidRPr="00A71345" w:rsidRDefault="00A24838" w:rsidP="003925B9">
      <w:pPr>
        <w:pStyle w:val="a3"/>
        <w:autoSpaceDE w:val="0"/>
        <w:autoSpaceDN w:val="0"/>
        <w:adjustRightInd w:val="0"/>
        <w:snapToGrid w:val="0"/>
        <w:spacing w:line="360" w:lineRule="auto"/>
        <w:ind w:leftChars="0" w:left="1669"/>
        <w:jc w:val="both"/>
        <w:textAlignment w:val="baseline"/>
        <w:rPr>
          <w:rFonts w:ascii="Calibri" w:eastAsia="標楷體" w:hAnsi="Calibri"/>
          <w:kern w:val="0"/>
          <w:sz w:val="22"/>
          <w:szCs w:val="22"/>
        </w:rPr>
      </w:pPr>
      <w:r w:rsidRPr="00A71345">
        <w:rPr>
          <w:rFonts w:ascii="Calibri" w:eastAsia="標楷體" w:hAnsi="Calibri"/>
          <w:kern w:val="0"/>
          <w:sz w:val="22"/>
          <w:szCs w:val="22"/>
        </w:rPr>
        <w:t xml:space="preserve">The courses of </w:t>
      </w:r>
      <w:r w:rsidR="00362053" w:rsidRPr="00A71345">
        <w:rPr>
          <w:rFonts w:ascii="Calibri" w:eastAsia="標楷體" w:hAnsi="Calibri"/>
          <w:kern w:val="0"/>
          <w:sz w:val="22"/>
          <w:szCs w:val="22"/>
        </w:rPr>
        <w:t xml:space="preserve">the </w:t>
      </w:r>
      <w:r w:rsidRPr="00A71345">
        <w:rPr>
          <w:rFonts w:ascii="Calibri" w:eastAsia="標楷體" w:hAnsi="Calibri"/>
          <w:kern w:val="0"/>
          <w:sz w:val="22"/>
          <w:szCs w:val="22"/>
        </w:rPr>
        <w:t xml:space="preserve">cross-disciplinary program </w:t>
      </w:r>
      <w:r w:rsidR="00E968C9" w:rsidRPr="00A71345">
        <w:rPr>
          <w:rFonts w:ascii="Calibri" w:eastAsia="標楷體" w:hAnsi="Calibri"/>
          <w:kern w:val="0"/>
          <w:sz w:val="22"/>
          <w:szCs w:val="22"/>
        </w:rPr>
        <w:t>available for</w:t>
      </w:r>
      <w:r w:rsidRPr="00A71345">
        <w:rPr>
          <w:rFonts w:ascii="Calibri" w:eastAsia="標楷體" w:hAnsi="Calibri"/>
          <w:kern w:val="0"/>
          <w:sz w:val="22"/>
          <w:szCs w:val="22"/>
        </w:rPr>
        <w:t xml:space="preserve"> </w:t>
      </w:r>
      <w:r w:rsidR="00865868" w:rsidRPr="00A71345">
        <w:rPr>
          <w:rFonts w:ascii="Calibri" w:eastAsia="標楷體" w:hAnsi="Calibri"/>
          <w:kern w:val="0"/>
          <w:sz w:val="22"/>
          <w:szCs w:val="22"/>
        </w:rPr>
        <w:t xml:space="preserve">the </w:t>
      </w:r>
      <w:r w:rsidRPr="00A71345">
        <w:rPr>
          <w:rFonts w:ascii="Calibri" w:eastAsia="標楷體" w:hAnsi="Calibri"/>
          <w:kern w:val="0"/>
          <w:sz w:val="22"/>
          <w:szCs w:val="22"/>
        </w:rPr>
        <w:t xml:space="preserve">students </w:t>
      </w:r>
      <w:r w:rsidR="00560902">
        <w:rPr>
          <w:rFonts w:ascii="Calibri" w:eastAsia="標楷體" w:hAnsi="Calibri"/>
          <w:kern w:val="0"/>
          <w:sz w:val="22"/>
          <w:szCs w:val="22"/>
        </w:rPr>
        <w:t>in</w:t>
      </w:r>
      <w:r w:rsidR="00560902" w:rsidRPr="00A71345">
        <w:rPr>
          <w:rFonts w:ascii="Calibri" w:eastAsia="標楷體" w:hAnsi="Calibri"/>
          <w:kern w:val="0"/>
          <w:sz w:val="22"/>
          <w:szCs w:val="22"/>
        </w:rPr>
        <w:t xml:space="preserve"> </w:t>
      </w:r>
      <w:r w:rsidR="00E968C9" w:rsidRPr="00A71345">
        <w:rPr>
          <w:rFonts w:ascii="Calibri" w:eastAsia="標楷體" w:hAnsi="Calibri"/>
          <w:kern w:val="0"/>
          <w:sz w:val="22"/>
          <w:szCs w:val="22"/>
        </w:rPr>
        <w:t>our</w:t>
      </w:r>
      <w:r w:rsidR="00865868" w:rsidRPr="00A71345">
        <w:rPr>
          <w:rFonts w:ascii="Calibri" w:eastAsia="標楷體" w:hAnsi="Calibri"/>
          <w:kern w:val="0"/>
          <w:sz w:val="22"/>
          <w:szCs w:val="22"/>
        </w:rPr>
        <w:t xml:space="preserve"> </w:t>
      </w:r>
      <w:r w:rsidR="00E968C9" w:rsidRPr="00A71345">
        <w:rPr>
          <w:rFonts w:ascii="Calibri" w:eastAsia="標楷體" w:hAnsi="Calibri"/>
          <w:kern w:val="0"/>
          <w:sz w:val="22"/>
          <w:szCs w:val="22"/>
        </w:rPr>
        <w:t xml:space="preserve">department will be </w:t>
      </w:r>
      <w:r w:rsidR="00865868" w:rsidRPr="00A71345">
        <w:rPr>
          <w:rFonts w:ascii="Calibri" w:eastAsia="標楷體" w:hAnsi="Calibri"/>
          <w:kern w:val="0"/>
          <w:sz w:val="22"/>
          <w:szCs w:val="22"/>
        </w:rPr>
        <w:t>listed in the document entitled</w:t>
      </w:r>
      <w:r w:rsidR="00E968C9" w:rsidRPr="00A71345">
        <w:rPr>
          <w:rFonts w:ascii="Calibri" w:eastAsia="標楷體" w:hAnsi="Calibri"/>
          <w:kern w:val="0"/>
          <w:sz w:val="22"/>
          <w:szCs w:val="22"/>
        </w:rPr>
        <w:t>,</w:t>
      </w:r>
      <w:r w:rsidRPr="00A71345">
        <w:rPr>
          <w:rFonts w:ascii="Calibri" w:eastAsia="標楷體" w:hAnsi="Calibri"/>
          <w:kern w:val="0"/>
          <w:sz w:val="22"/>
          <w:szCs w:val="22"/>
        </w:rPr>
        <w:t xml:space="preserve"> “</w:t>
      </w:r>
      <w:r w:rsidR="006E14F3" w:rsidRPr="00A71345">
        <w:rPr>
          <w:rFonts w:ascii="Calibri" w:eastAsia="標楷體" w:hAnsi="Calibri"/>
          <w:bCs/>
          <w:kern w:val="0"/>
          <w:sz w:val="22"/>
          <w:szCs w:val="22"/>
        </w:rPr>
        <w:t xml:space="preserve">Required </w:t>
      </w:r>
      <w:r w:rsidR="00B06872" w:rsidRPr="00A71345">
        <w:rPr>
          <w:rFonts w:ascii="Calibri" w:eastAsia="標楷體" w:hAnsi="Calibri"/>
          <w:bCs/>
          <w:kern w:val="0"/>
          <w:sz w:val="22"/>
          <w:szCs w:val="22"/>
        </w:rPr>
        <w:t>course list</w:t>
      </w:r>
      <w:r w:rsidR="006E14F3" w:rsidRPr="00A71345">
        <w:rPr>
          <w:rFonts w:ascii="Calibri" w:eastAsia="標楷體" w:hAnsi="Calibri"/>
          <w:bCs/>
          <w:kern w:val="0"/>
          <w:sz w:val="22"/>
          <w:szCs w:val="22"/>
        </w:rPr>
        <w:t xml:space="preserve"> for the students </w:t>
      </w:r>
      <w:r w:rsidR="00FB07A7" w:rsidRPr="00A71345">
        <w:rPr>
          <w:rFonts w:ascii="Calibri" w:eastAsia="標楷體" w:hAnsi="Calibri"/>
          <w:bCs/>
          <w:kern w:val="0"/>
          <w:sz w:val="22"/>
          <w:szCs w:val="22"/>
        </w:rPr>
        <w:t>of</w:t>
      </w:r>
      <w:r w:rsidR="00266AC3" w:rsidRPr="00A71345">
        <w:rPr>
          <w:rFonts w:ascii="Calibri" w:eastAsia="標楷體" w:hAnsi="Calibri"/>
          <w:bCs/>
          <w:kern w:val="0"/>
          <w:sz w:val="22"/>
          <w:szCs w:val="22"/>
        </w:rPr>
        <w:t xml:space="preserve"> </w:t>
      </w:r>
      <w:r w:rsidR="00B06872" w:rsidRPr="00A71345">
        <w:rPr>
          <w:rFonts w:ascii="Calibri" w:eastAsia="標楷體" w:hAnsi="Calibri"/>
          <w:bCs/>
          <w:kern w:val="0"/>
          <w:sz w:val="22"/>
          <w:szCs w:val="22"/>
        </w:rPr>
        <w:t>the Department of Applied C</w:t>
      </w:r>
      <w:r w:rsidR="00B06872" w:rsidRPr="008B76DA">
        <w:rPr>
          <w:rFonts w:ascii="Calibri" w:eastAsia="標楷體" w:hAnsi="Calibri"/>
          <w:bCs/>
          <w:kern w:val="0"/>
          <w:sz w:val="22"/>
          <w:szCs w:val="22"/>
        </w:rPr>
        <w:t>hemistry</w:t>
      </w:r>
      <w:r w:rsidR="00513DCF" w:rsidRPr="008B76DA">
        <w:rPr>
          <w:rFonts w:ascii="Calibri" w:eastAsia="標楷體" w:hAnsi="Calibri"/>
          <w:bCs/>
          <w:kern w:val="0"/>
          <w:sz w:val="22"/>
          <w:szCs w:val="22"/>
        </w:rPr>
        <w:t xml:space="preserve"> of </w:t>
      </w:r>
      <w:r w:rsidR="00A65E83" w:rsidRPr="008B76DA">
        <w:rPr>
          <w:rFonts w:ascii="Calibri" w:eastAsia="標楷體" w:hAnsi="Calibri" w:hint="eastAsia"/>
          <w:kern w:val="0"/>
          <w:sz w:val="22"/>
          <w:szCs w:val="22"/>
        </w:rPr>
        <w:t xml:space="preserve">NYCU </w:t>
      </w:r>
      <w:r w:rsidR="006E14F3" w:rsidRPr="008B76DA">
        <w:rPr>
          <w:rFonts w:ascii="Calibri" w:eastAsia="標楷體" w:hAnsi="Calibri"/>
          <w:bCs/>
          <w:kern w:val="0"/>
          <w:sz w:val="22"/>
          <w:szCs w:val="22"/>
        </w:rPr>
        <w:t>who join the cross-disciplinary study program</w:t>
      </w:r>
      <w:r w:rsidRPr="008B76DA">
        <w:rPr>
          <w:rFonts w:ascii="Calibri" w:eastAsia="標楷體" w:hAnsi="Calibri"/>
          <w:kern w:val="0"/>
          <w:sz w:val="22"/>
          <w:szCs w:val="22"/>
        </w:rPr>
        <w:t>”</w:t>
      </w:r>
      <w:r w:rsidR="00865868" w:rsidRPr="008B76DA">
        <w:rPr>
          <w:rFonts w:ascii="Calibri" w:eastAsia="標楷體" w:hAnsi="Calibri"/>
          <w:kern w:val="0"/>
          <w:sz w:val="22"/>
          <w:szCs w:val="22"/>
        </w:rPr>
        <w:t>.</w:t>
      </w:r>
      <w:r w:rsidRPr="008B76DA">
        <w:rPr>
          <w:rFonts w:ascii="Calibri" w:eastAsia="標楷體" w:hAnsi="Calibri"/>
          <w:kern w:val="0"/>
          <w:sz w:val="22"/>
          <w:szCs w:val="22"/>
        </w:rPr>
        <w:t xml:space="preserve"> The</w:t>
      </w:r>
      <w:r w:rsidR="00865868" w:rsidRPr="008B76DA">
        <w:rPr>
          <w:rFonts w:ascii="Calibri" w:eastAsia="標楷體" w:hAnsi="Calibri"/>
          <w:kern w:val="0"/>
          <w:sz w:val="22"/>
          <w:szCs w:val="22"/>
        </w:rPr>
        <w:t>se</w:t>
      </w:r>
      <w:r w:rsidRPr="008B76DA">
        <w:rPr>
          <w:rFonts w:ascii="Calibri" w:eastAsia="標楷體" w:hAnsi="Calibri"/>
          <w:kern w:val="0"/>
          <w:sz w:val="22"/>
          <w:szCs w:val="22"/>
        </w:rPr>
        <w:t xml:space="preserve"> courses include </w:t>
      </w:r>
      <w:r w:rsidR="00362053" w:rsidRPr="008B76DA">
        <w:rPr>
          <w:rFonts w:ascii="Calibri" w:eastAsia="標楷體" w:hAnsi="Calibri"/>
          <w:kern w:val="0"/>
          <w:sz w:val="22"/>
          <w:szCs w:val="22"/>
        </w:rPr>
        <w:t xml:space="preserve">the </w:t>
      </w:r>
      <w:r w:rsidRPr="008B76DA">
        <w:rPr>
          <w:rFonts w:ascii="Calibri" w:eastAsia="標楷體" w:hAnsi="Calibri"/>
          <w:kern w:val="0"/>
          <w:sz w:val="22"/>
          <w:szCs w:val="22"/>
        </w:rPr>
        <w:t xml:space="preserve">required courses of </w:t>
      </w:r>
      <w:r w:rsidR="001A205A" w:rsidRPr="008B76DA">
        <w:rPr>
          <w:rFonts w:ascii="Calibri" w:eastAsia="標楷體" w:hAnsi="Calibri" w:hint="eastAsia"/>
          <w:kern w:val="0"/>
          <w:sz w:val="22"/>
          <w:szCs w:val="22"/>
        </w:rPr>
        <w:t>NYCU</w:t>
      </w:r>
      <w:r w:rsidRPr="008B76DA">
        <w:rPr>
          <w:rFonts w:ascii="Calibri" w:eastAsia="標楷體" w:hAnsi="Calibri"/>
          <w:kern w:val="0"/>
          <w:sz w:val="22"/>
          <w:szCs w:val="22"/>
        </w:rPr>
        <w:t xml:space="preserve">, </w:t>
      </w:r>
      <w:r w:rsidR="00362053" w:rsidRPr="008B76DA">
        <w:rPr>
          <w:rFonts w:ascii="Calibri" w:eastAsia="標楷體" w:hAnsi="Calibri"/>
          <w:kern w:val="0"/>
          <w:sz w:val="22"/>
          <w:szCs w:val="22"/>
        </w:rPr>
        <w:t xml:space="preserve">the </w:t>
      </w:r>
      <w:r w:rsidRPr="008B76DA">
        <w:rPr>
          <w:rFonts w:ascii="Calibri" w:eastAsia="標楷體" w:hAnsi="Calibri"/>
          <w:kern w:val="0"/>
          <w:sz w:val="22"/>
          <w:szCs w:val="22"/>
        </w:rPr>
        <w:t xml:space="preserve">core curriculum </w:t>
      </w:r>
      <w:r w:rsidR="00865868" w:rsidRPr="008B76DA">
        <w:rPr>
          <w:rFonts w:ascii="Calibri" w:eastAsia="標楷體" w:hAnsi="Calibri"/>
          <w:kern w:val="0"/>
          <w:sz w:val="22"/>
          <w:szCs w:val="22"/>
        </w:rPr>
        <w:t xml:space="preserve">of </w:t>
      </w:r>
      <w:r w:rsidR="00E968C9" w:rsidRPr="008B76DA">
        <w:rPr>
          <w:rFonts w:ascii="Calibri" w:eastAsia="標楷體" w:hAnsi="Calibri"/>
          <w:kern w:val="0"/>
          <w:sz w:val="22"/>
          <w:szCs w:val="22"/>
        </w:rPr>
        <w:t>our department</w:t>
      </w:r>
      <w:r w:rsidRPr="008B76DA">
        <w:rPr>
          <w:rFonts w:ascii="Calibri" w:eastAsia="標楷體" w:hAnsi="Calibri"/>
          <w:kern w:val="0"/>
          <w:sz w:val="22"/>
          <w:szCs w:val="22"/>
        </w:rPr>
        <w:t xml:space="preserve">, </w:t>
      </w:r>
      <w:r w:rsidR="00362053" w:rsidRPr="008B76DA">
        <w:rPr>
          <w:rFonts w:ascii="Calibri" w:eastAsia="標楷體" w:hAnsi="Calibri"/>
          <w:kern w:val="0"/>
          <w:sz w:val="22"/>
          <w:szCs w:val="22"/>
        </w:rPr>
        <w:t xml:space="preserve">the </w:t>
      </w:r>
      <w:r w:rsidRPr="008B76DA">
        <w:rPr>
          <w:rFonts w:ascii="Calibri" w:eastAsia="標楷體" w:hAnsi="Calibri"/>
          <w:kern w:val="0"/>
          <w:sz w:val="22"/>
          <w:szCs w:val="22"/>
        </w:rPr>
        <w:t xml:space="preserve">cross-disciplinary module curriculum </w:t>
      </w:r>
      <w:r w:rsidR="00865868" w:rsidRPr="008B76DA">
        <w:rPr>
          <w:rFonts w:ascii="Calibri" w:eastAsia="標楷體" w:hAnsi="Calibri"/>
          <w:kern w:val="0"/>
          <w:sz w:val="22"/>
          <w:szCs w:val="22"/>
        </w:rPr>
        <w:t xml:space="preserve">of </w:t>
      </w:r>
      <w:r w:rsidR="00E968C9" w:rsidRPr="008B76DA">
        <w:rPr>
          <w:rFonts w:ascii="Calibri" w:eastAsia="標楷體" w:hAnsi="Calibri"/>
          <w:kern w:val="0"/>
          <w:sz w:val="22"/>
          <w:szCs w:val="22"/>
        </w:rPr>
        <w:t xml:space="preserve">our </w:t>
      </w:r>
      <w:r w:rsidR="00513DCF" w:rsidRPr="008B76DA">
        <w:rPr>
          <w:rFonts w:ascii="Calibri" w:eastAsia="標楷體" w:hAnsi="Calibri"/>
          <w:kern w:val="0"/>
          <w:sz w:val="22"/>
          <w:szCs w:val="22"/>
        </w:rPr>
        <w:t>department</w:t>
      </w:r>
      <w:r w:rsidRPr="008B76DA">
        <w:rPr>
          <w:rFonts w:ascii="Calibri" w:eastAsia="標楷體" w:hAnsi="Calibri"/>
          <w:kern w:val="0"/>
          <w:sz w:val="22"/>
          <w:szCs w:val="22"/>
        </w:rPr>
        <w:t>, and the c</w:t>
      </w:r>
      <w:r w:rsidRPr="00A71345">
        <w:rPr>
          <w:rFonts w:ascii="Calibri" w:eastAsia="標楷體" w:hAnsi="Calibri"/>
          <w:kern w:val="0"/>
          <w:sz w:val="22"/>
          <w:szCs w:val="22"/>
        </w:rPr>
        <w:t xml:space="preserve">ross-disciplinary module curriculum of the second specialty </w:t>
      </w:r>
      <w:r w:rsidR="00E968C9" w:rsidRPr="00A71345">
        <w:rPr>
          <w:rFonts w:ascii="Calibri" w:eastAsia="標楷體" w:hAnsi="Calibri"/>
          <w:kern w:val="0"/>
          <w:sz w:val="22"/>
          <w:szCs w:val="22"/>
        </w:rPr>
        <w:t xml:space="preserve">from other </w:t>
      </w:r>
      <w:r w:rsidRPr="00A71345">
        <w:rPr>
          <w:rFonts w:ascii="Calibri" w:eastAsia="標楷體" w:hAnsi="Calibri"/>
          <w:kern w:val="0"/>
          <w:sz w:val="22"/>
          <w:szCs w:val="22"/>
        </w:rPr>
        <w:t>department</w:t>
      </w:r>
      <w:r w:rsidR="0056463A" w:rsidRPr="00A71345">
        <w:rPr>
          <w:rFonts w:ascii="Calibri" w:eastAsia="標楷體" w:hAnsi="Calibri"/>
          <w:kern w:val="0"/>
          <w:sz w:val="22"/>
          <w:szCs w:val="22"/>
        </w:rPr>
        <w:t>, institute</w:t>
      </w:r>
      <w:r w:rsidR="00560902">
        <w:rPr>
          <w:rFonts w:ascii="Calibri" w:eastAsia="標楷體" w:hAnsi="Calibri"/>
          <w:kern w:val="0"/>
          <w:sz w:val="22"/>
          <w:szCs w:val="22"/>
        </w:rPr>
        <w:t>,</w:t>
      </w:r>
      <w:r w:rsidRPr="00A71345">
        <w:rPr>
          <w:rFonts w:ascii="Calibri" w:eastAsia="標楷體" w:hAnsi="Calibri"/>
          <w:kern w:val="0"/>
          <w:sz w:val="22"/>
          <w:szCs w:val="22"/>
        </w:rPr>
        <w:t xml:space="preserve"> or college (hereinafter referred to as </w:t>
      </w:r>
      <w:r w:rsidR="00362053" w:rsidRPr="00A71345">
        <w:rPr>
          <w:rFonts w:ascii="Calibri" w:eastAsia="標楷體" w:hAnsi="Calibri"/>
          <w:kern w:val="0"/>
          <w:sz w:val="22"/>
          <w:szCs w:val="22"/>
        </w:rPr>
        <w:t xml:space="preserve">the </w:t>
      </w:r>
      <w:r w:rsidRPr="00A71345">
        <w:rPr>
          <w:rFonts w:ascii="Calibri" w:eastAsia="標楷體" w:hAnsi="Calibri"/>
          <w:kern w:val="0"/>
          <w:sz w:val="22"/>
          <w:szCs w:val="22"/>
        </w:rPr>
        <w:t xml:space="preserve">cross-disciplinary module curriculum at other </w:t>
      </w:r>
      <w:r w:rsidR="0056463A" w:rsidRPr="00A71345">
        <w:rPr>
          <w:rFonts w:ascii="Calibri" w:eastAsia="標楷體" w:hAnsi="Calibri"/>
          <w:kern w:val="0"/>
          <w:sz w:val="22"/>
          <w:szCs w:val="22"/>
        </w:rPr>
        <w:t>departments, institutes or colleges</w:t>
      </w:r>
      <w:r w:rsidRPr="00A71345">
        <w:rPr>
          <w:rFonts w:ascii="Calibri" w:eastAsia="標楷體" w:hAnsi="Calibri"/>
          <w:kern w:val="0"/>
          <w:sz w:val="22"/>
          <w:szCs w:val="22"/>
        </w:rPr>
        <w:t>)</w:t>
      </w:r>
      <w:r w:rsidR="00865868" w:rsidRPr="00A71345">
        <w:rPr>
          <w:rFonts w:ascii="Calibri" w:eastAsia="標楷體" w:hAnsi="Calibri"/>
          <w:kern w:val="0"/>
          <w:sz w:val="22"/>
          <w:szCs w:val="22"/>
        </w:rPr>
        <w:t>.</w:t>
      </w:r>
      <w:r w:rsidRPr="00A71345">
        <w:rPr>
          <w:rFonts w:ascii="Calibri" w:eastAsia="標楷體" w:hAnsi="Calibri"/>
          <w:kern w:val="0"/>
          <w:sz w:val="22"/>
          <w:szCs w:val="22"/>
        </w:rPr>
        <w:t xml:space="preserve"> </w:t>
      </w:r>
      <w:r w:rsidR="00865868" w:rsidRPr="00A71345">
        <w:rPr>
          <w:rFonts w:ascii="Calibri" w:eastAsia="標楷體" w:hAnsi="Calibri"/>
          <w:kern w:val="0"/>
          <w:sz w:val="22"/>
          <w:szCs w:val="22"/>
        </w:rPr>
        <w:t xml:space="preserve">Total number of credits </w:t>
      </w:r>
      <w:r w:rsidR="00E20A51" w:rsidRPr="00A71345">
        <w:rPr>
          <w:rFonts w:ascii="Calibri" w:eastAsia="標楷體" w:hAnsi="Calibri"/>
          <w:kern w:val="0"/>
          <w:sz w:val="22"/>
          <w:szCs w:val="22"/>
        </w:rPr>
        <w:t xml:space="preserve">for graduation </w:t>
      </w:r>
      <w:r w:rsidR="00E968C9" w:rsidRPr="00A71345">
        <w:rPr>
          <w:rFonts w:ascii="Calibri" w:eastAsia="標楷體" w:hAnsi="Calibri"/>
          <w:kern w:val="0"/>
          <w:sz w:val="22"/>
          <w:szCs w:val="22"/>
        </w:rPr>
        <w:t xml:space="preserve">is </w:t>
      </w:r>
      <w:r w:rsidR="00EF3974" w:rsidRPr="001E28FD">
        <w:rPr>
          <w:rFonts w:ascii="Calibri" w:eastAsia="標楷體" w:hAnsi="Calibri" w:hint="eastAsia"/>
          <w:kern w:val="0"/>
          <w:sz w:val="22"/>
          <w:szCs w:val="22"/>
        </w:rPr>
        <w:t>128</w:t>
      </w:r>
      <w:r w:rsidRPr="001E28FD">
        <w:rPr>
          <w:rFonts w:ascii="Calibri" w:eastAsia="標楷體" w:hAnsi="Calibri"/>
          <w:kern w:val="0"/>
          <w:sz w:val="22"/>
          <w:szCs w:val="22"/>
        </w:rPr>
        <w:t>.</w:t>
      </w:r>
      <w:r w:rsidRPr="00A71345">
        <w:rPr>
          <w:rFonts w:ascii="Calibri" w:eastAsia="標楷體" w:hAnsi="Calibri"/>
          <w:kern w:val="0"/>
          <w:sz w:val="22"/>
          <w:szCs w:val="22"/>
        </w:rPr>
        <w:t xml:space="preserve"> </w:t>
      </w:r>
      <w:r w:rsidR="00560902">
        <w:rPr>
          <w:rFonts w:ascii="Calibri" w:eastAsia="標楷體" w:hAnsi="Calibri"/>
          <w:kern w:val="0"/>
          <w:sz w:val="22"/>
          <w:szCs w:val="22"/>
        </w:rPr>
        <w:t>After f</w:t>
      </w:r>
      <w:r w:rsidR="00BF27A4" w:rsidRPr="00A71345">
        <w:rPr>
          <w:rFonts w:ascii="Calibri" w:eastAsia="標楷體" w:hAnsi="Calibri"/>
          <w:kern w:val="0"/>
          <w:sz w:val="22"/>
          <w:szCs w:val="22"/>
        </w:rPr>
        <w:t xml:space="preserve">ulfilling </w:t>
      </w:r>
      <w:r w:rsidR="00560902">
        <w:rPr>
          <w:rFonts w:ascii="Calibri" w:eastAsia="標楷體" w:hAnsi="Calibri"/>
          <w:kern w:val="0"/>
          <w:sz w:val="22"/>
          <w:szCs w:val="22"/>
        </w:rPr>
        <w:t>all the requirement, t</w:t>
      </w:r>
      <w:r w:rsidR="00E20A51" w:rsidRPr="00A71345">
        <w:rPr>
          <w:rFonts w:ascii="Calibri" w:eastAsia="標楷體" w:hAnsi="Calibri"/>
          <w:kern w:val="0"/>
          <w:sz w:val="22"/>
          <w:szCs w:val="22"/>
        </w:rPr>
        <w:t>he name of the</w:t>
      </w:r>
      <w:r w:rsidR="004E4A81" w:rsidRPr="00A71345">
        <w:rPr>
          <w:rFonts w:ascii="Calibri" w:eastAsia="標楷體" w:hAnsi="Calibri"/>
          <w:kern w:val="0"/>
          <w:sz w:val="22"/>
          <w:szCs w:val="22"/>
        </w:rPr>
        <w:t xml:space="preserve"> second</w:t>
      </w:r>
      <w:r w:rsidR="00E20A51" w:rsidRPr="00A71345">
        <w:rPr>
          <w:rFonts w:ascii="Calibri" w:eastAsia="標楷體" w:hAnsi="Calibri"/>
          <w:kern w:val="0"/>
          <w:sz w:val="22"/>
          <w:szCs w:val="22"/>
        </w:rPr>
        <w:t xml:space="preserve"> specialty will </w:t>
      </w:r>
      <w:r w:rsidR="00560902">
        <w:rPr>
          <w:rFonts w:ascii="Calibri" w:eastAsia="標楷體" w:hAnsi="Calibri"/>
          <w:kern w:val="0"/>
          <w:sz w:val="22"/>
          <w:szCs w:val="22"/>
        </w:rPr>
        <w:t>be marked</w:t>
      </w:r>
      <w:r w:rsidR="00560902" w:rsidRPr="00A71345">
        <w:rPr>
          <w:rFonts w:ascii="Calibri" w:eastAsia="標楷體" w:hAnsi="Calibri"/>
          <w:kern w:val="0"/>
          <w:sz w:val="22"/>
          <w:szCs w:val="22"/>
        </w:rPr>
        <w:t xml:space="preserve"> </w:t>
      </w:r>
      <w:r w:rsidR="00865868" w:rsidRPr="00A71345">
        <w:rPr>
          <w:rFonts w:ascii="Calibri" w:eastAsia="標楷體" w:hAnsi="Calibri"/>
          <w:kern w:val="0"/>
          <w:sz w:val="22"/>
          <w:szCs w:val="22"/>
        </w:rPr>
        <w:t xml:space="preserve">on the </w:t>
      </w:r>
      <w:r w:rsidR="004E4A81" w:rsidRPr="00A71345">
        <w:rPr>
          <w:rFonts w:ascii="Calibri" w:eastAsia="標楷體" w:hAnsi="Calibri"/>
          <w:kern w:val="0"/>
          <w:sz w:val="22"/>
          <w:szCs w:val="22"/>
        </w:rPr>
        <w:t xml:space="preserve">graduation </w:t>
      </w:r>
      <w:r w:rsidR="00865868" w:rsidRPr="00A71345">
        <w:rPr>
          <w:rFonts w:ascii="Calibri" w:eastAsia="標楷體" w:hAnsi="Calibri"/>
          <w:kern w:val="0"/>
          <w:sz w:val="22"/>
          <w:szCs w:val="22"/>
        </w:rPr>
        <w:t>diploma</w:t>
      </w:r>
      <w:r w:rsidRPr="00A71345">
        <w:rPr>
          <w:rFonts w:ascii="Calibri" w:eastAsia="標楷體" w:hAnsi="Calibri"/>
          <w:kern w:val="0"/>
          <w:sz w:val="22"/>
          <w:szCs w:val="22"/>
        </w:rPr>
        <w:t>.</w:t>
      </w:r>
    </w:p>
    <w:p w14:paraId="01136578" w14:textId="77777777" w:rsidR="00ED0B75" w:rsidRPr="00A71345" w:rsidRDefault="00184D1A" w:rsidP="003925B9">
      <w:pPr>
        <w:pStyle w:val="a3"/>
        <w:numPr>
          <w:ilvl w:val="0"/>
          <w:numId w:val="4"/>
        </w:numPr>
        <w:autoSpaceDE w:val="0"/>
        <w:autoSpaceDN w:val="0"/>
        <w:adjustRightInd w:val="0"/>
        <w:snapToGrid w:val="0"/>
        <w:spacing w:line="360" w:lineRule="auto"/>
        <w:ind w:leftChars="0"/>
        <w:jc w:val="both"/>
        <w:textAlignment w:val="baseline"/>
        <w:rPr>
          <w:rFonts w:ascii="Calibri" w:eastAsia="標楷體" w:hAnsi="Calibri"/>
          <w:kern w:val="0"/>
          <w:sz w:val="22"/>
          <w:szCs w:val="22"/>
        </w:rPr>
      </w:pPr>
      <w:r w:rsidRPr="00A71345">
        <w:rPr>
          <w:rFonts w:ascii="Calibri" w:eastAsia="標楷體" w:hAnsi="Calibri"/>
          <w:kern w:val="0"/>
          <w:sz w:val="22"/>
          <w:szCs w:val="22"/>
        </w:rPr>
        <w:t>本系學生修習跨域學程，若無法修畢跨域學程課程，得選擇放棄跨域學程，改修習原</w:t>
      </w:r>
      <w:r w:rsidR="00654BBB" w:rsidRPr="00A71345">
        <w:rPr>
          <w:rFonts w:ascii="Calibri" w:eastAsia="標楷體" w:hAnsi="Calibri"/>
          <w:kern w:val="0"/>
          <w:sz w:val="22"/>
          <w:szCs w:val="22"/>
        </w:rPr>
        <w:t>應用化</w:t>
      </w:r>
      <w:r w:rsidR="00273864" w:rsidRPr="00A71345">
        <w:rPr>
          <w:rFonts w:ascii="Calibri" w:eastAsia="標楷體" w:hAnsi="Calibri"/>
          <w:kern w:val="0"/>
          <w:sz w:val="22"/>
          <w:szCs w:val="22"/>
        </w:rPr>
        <w:t>學系的學士學位課程</w:t>
      </w:r>
      <w:r w:rsidR="00B60EC5" w:rsidRPr="00A71345">
        <w:rPr>
          <w:rFonts w:ascii="Calibri" w:eastAsia="標楷體" w:hAnsi="Calibri"/>
          <w:kern w:val="0"/>
          <w:sz w:val="22"/>
          <w:szCs w:val="22"/>
        </w:rPr>
        <w:t>。</w:t>
      </w:r>
    </w:p>
    <w:p w14:paraId="60286936" w14:textId="7CE70703" w:rsidR="00ED0B75" w:rsidRPr="00A71345" w:rsidRDefault="00865868" w:rsidP="003925B9">
      <w:pPr>
        <w:pStyle w:val="a3"/>
        <w:autoSpaceDE w:val="0"/>
        <w:autoSpaceDN w:val="0"/>
        <w:adjustRightInd w:val="0"/>
        <w:snapToGrid w:val="0"/>
        <w:spacing w:line="360" w:lineRule="auto"/>
        <w:ind w:leftChars="0" w:left="1669"/>
        <w:jc w:val="both"/>
        <w:textAlignment w:val="baseline"/>
        <w:rPr>
          <w:rFonts w:ascii="Calibri" w:eastAsia="標楷體" w:hAnsi="Calibri"/>
          <w:kern w:val="0"/>
          <w:sz w:val="22"/>
          <w:szCs w:val="22"/>
        </w:rPr>
      </w:pPr>
      <w:r w:rsidRPr="00A71345">
        <w:rPr>
          <w:rFonts w:ascii="Calibri" w:eastAsia="標楷體" w:hAnsi="Calibri"/>
          <w:kern w:val="0"/>
          <w:sz w:val="22"/>
          <w:szCs w:val="22"/>
        </w:rPr>
        <w:t xml:space="preserve">The </w:t>
      </w:r>
      <w:r w:rsidR="00A24838" w:rsidRPr="00A71345">
        <w:rPr>
          <w:rFonts w:ascii="Calibri" w:eastAsia="標楷體" w:hAnsi="Calibri"/>
          <w:kern w:val="0"/>
          <w:sz w:val="22"/>
          <w:szCs w:val="22"/>
        </w:rPr>
        <w:t>students</w:t>
      </w:r>
      <w:r w:rsidR="00347259" w:rsidRPr="00A71345">
        <w:rPr>
          <w:rFonts w:ascii="Calibri" w:eastAsia="標楷體" w:hAnsi="Calibri"/>
          <w:kern w:val="0"/>
          <w:sz w:val="22"/>
          <w:szCs w:val="22"/>
        </w:rPr>
        <w:t xml:space="preserve"> </w:t>
      </w:r>
      <w:r w:rsidR="00532460">
        <w:rPr>
          <w:rFonts w:ascii="Calibri" w:eastAsia="標楷體" w:hAnsi="Calibri"/>
          <w:kern w:val="0"/>
          <w:sz w:val="22"/>
          <w:szCs w:val="22"/>
        </w:rPr>
        <w:t>in</w:t>
      </w:r>
      <w:r w:rsidR="00532460" w:rsidRPr="00A71345">
        <w:rPr>
          <w:rFonts w:ascii="Calibri" w:eastAsia="標楷體" w:hAnsi="Calibri"/>
          <w:kern w:val="0"/>
          <w:sz w:val="22"/>
          <w:szCs w:val="22"/>
        </w:rPr>
        <w:t xml:space="preserve"> </w:t>
      </w:r>
      <w:r w:rsidR="00347259" w:rsidRPr="00A71345">
        <w:rPr>
          <w:rFonts w:ascii="Calibri" w:eastAsia="標楷體" w:hAnsi="Calibri"/>
          <w:kern w:val="0"/>
          <w:sz w:val="22"/>
          <w:szCs w:val="22"/>
        </w:rPr>
        <w:t xml:space="preserve">our </w:t>
      </w:r>
      <w:r w:rsidR="001E31A6" w:rsidRPr="00A71345">
        <w:rPr>
          <w:rFonts w:ascii="Calibri" w:eastAsia="標楷體" w:hAnsi="Calibri"/>
          <w:kern w:val="0"/>
          <w:sz w:val="22"/>
          <w:szCs w:val="22"/>
        </w:rPr>
        <w:t>department</w:t>
      </w:r>
      <w:r w:rsidR="00BF27A4" w:rsidRPr="00A71345">
        <w:rPr>
          <w:rFonts w:ascii="Calibri" w:eastAsia="標楷體" w:hAnsi="Calibri"/>
          <w:kern w:val="0"/>
          <w:sz w:val="22"/>
          <w:szCs w:val="22"/>
        </w:rPr>
        <w:t xml:space="preserve"> who fail to fulfill the cross-disciplinary program requirements can withdraw from the cross-disciplinary program and return to the original (non-cross-disciplinary) program of study. </w:t>
      </w:r>
    </w:p>
    <w:p w14:paraId="09591470" w14:textId="77777777" w:rsidR="00ED0B75" w:rsidRPr="00A71345" w:rsidRDefault="00184D1A" w:rsidP="003925B9">
      <w:pPr>
        <w:pStyle w:val="a3"/>
        <w:numPr>
          <w:ilvl w:val="0"/>
          <w:numId w:val="3"/>
        </w:numPr>
        <w:autoSpaceDE w:val="0"/>
        <w:autoSpaceDN w:val="0"/>
        <w:adjustRightInd w:val="0"/>
        <w:snapToGrid w:val="0"/>
        <w:spacing w:line="360" w:lineRule="auto"/>
        <w:ind w:leftChars="0"/>
        <w:jc w:val="both"/>
        <w:textAlignment w:val="baseline"/>
        <w:rPr>
          <w:rFonts w:ascii="Calibri" w:eastAsia="標楷體" w:hAnsi="Calibri"/>
          <w:b/>
          <w:kern w:val="0"/>
          <w:sz w:val="22"/>
          <w:szCs w:val="22"/>
        </w:rPr>
      </w:pPr>
      <w:r w:rsidRPr="00A71345">
        <w:rPr>
          <w:rFonts w:ascii="Calibri" w:eastAsia="標楷體" w:hAnsi="Calibri"/>
          <w:b/>
          <w:kern w:val="0"/>
          <w:sz w:val="22"/>
          <w:szCs w:val="22"/>
        </w:rPr>
        <w:t>外系學生</w:t>
      </w:r>
      <w:r w:rsidR="00C60B58" w:rsidRPr="00A71345">
        <w:rPr>
          <w:rFonts w:ascii="Calibri" w:eastAsia="標楷體" w:hAnsi="Calibri"/>
          <w:b/>
          <w:kern w:val="0"/>
          <w:sz w:val="22"/>
          <w:szCs w:val="22"/>
        </w:rPr>
        <w:t>欲修習跨域學程且選擇本系做為其跨域專長</w:t>
      </w:r>
      <w:r w:rsidR="00AE653B" w:rsidRPr="00A71345">
        <w:rPr>
          <w:rFonts w:ascii="Calibri" w:eastAsia="標楷體" w:hAnsi="Calibri"/>
          <w:b/>
          <w:kern w:val="0"/>
          <w:sz w:val="22"/>
          <w:szCs w:val="22"/>
        </w:rPr>
        <w:t>者</w:t>
      </w:r>
    </w:p>
    <w:p w14:paraId="3971C722" w14:textId="46050197" w:rsidR="00ED0B75" w:rsidRPr="00A71345" w:rsidRDefault="0045057F" w:rsidP="003925B9">
      <w:pPr>
        <w:autoSpaceDE w:val="0"/>
        <w:autoSpaceDN w:val="0"/>
        <w:adjustRightInd w:val="0"/>
        <w:snapToGrid w:val="0"/>
        <w:spacing w:line="360" w:lineRule="auto"/>
        <w:ind w:left="709"/>
        <w:jc w:val="both"/>
        <w:textAlignment w:val="baseline"/>
        <w:rPr>
          <w:rFonts w:ascii="Calibri" w:eastAsia="標楷體" w:hAnsi="Calibri"/>
          <w:kern w:val="0"/>
          <w:sz w:val="22"/>
          <w:szCs w:val="22"/>
        </w:rPr>
      </w:pPr>
      <w:r w:rsidRPr="00A71345">
        <w:rPr>
          <w:rFonts w:ascii="Calibri" w:eastAsia="標楷體" w:hAnsi="Calibri"/>
          <w:kern w:val="0"/>
          <w:sz w:val="22"/>
          <w:szCs w:val="22"/>
        </w:rPr>
        <w:t xml:space="preserve">2. </w:t>
      </w:r>
      <w:r w:rsidR="00865868" w:rsidRPr="00A71345">
        <w:rPr>
          <w:rFonts w:ascii="Calibri" w:eastAsia="標楷體" w:hAnsi="Calibri"/>
          <w:kern w:val="0"/>
          <w:sz w:val="22"/>
          <w:szCs w:val="22"/>
        </w:rPr>
        <w:t>S</w:t>
      </w:r>
      <w:r w:rsidR="00A24838" w:rsidRPr="00A71345">
        <w:rPr>
          <w:rFonts w:ascii="Calibri" w:eastAsia="標楷體" w:hAnsi="Calibri"/>
          <w:kern w:val="0"/>
          <w:sz w:val="22"/>
          <w:szCs w:val="22"/>
        </w:rPr>
        <w:t xml:space="preserve">tudents </w:t>
      </w:r>
      <w:r w:rsidR="00390B91">
        <w:rPr>
          <w:rFonts w:ascii="Calibri" w:eastAsia="標楷體" w:hAnsi="Calibri"/>
          <w:kern w:val="0"/>
          <w:sz w:val="22"/>
          <w:szCs w:val="22"/>
        </w:rPr>
        <w:t>from</w:t>
      </w:r>
      <w:r w:rsidR="00390B91" w:rsidRPr="00A71345">
        <w:rPr>
          <w:rFonts w:ascii="Calibri" w:eastAsia="標楷體" w:hAnsi="Calibri"/>
          <w:kern w:val="0"/>
          <w:sz w:val="22"/>
          <w:szCs w:val="22"/>
        </w:rPr>
        <w:t xml:space="preserve"> </w:t>
      </w:r>
      <w:r w:rsidR="00A24838" w:rsidRPr="00A71345">
        <w:rPr>
          <w:rFonts w:ascii="Calibri" w:eastAsia="標楷體" w:hAnsi="Calibri"/>
          <w:kern w:val="0"/>
          <w:sz w:val="22"/>
          <w:szCs w:val="22"/>
        </w:rPr>
        <w:t>other departm</w:t>
      </w:r>
      <w:r w:rsidR="00DC0C3F" w:rsidRPr="00A71345">
        <w:rPr>
          <w:rFonts w:ascii="Calibri" w:eastAsia="標楷體" w:hAnsi="Calibri"/>
          <w:kern w:val="0"/>
          <w:sz w:val="22"/>
          <w:szCs w:val="22"/>
        </w:rPr>
        <w:t>ents</w:t>
      </w:r>
      <w:r w:rsidR="001811B3" w:rsidRPr="00A71345">
        <w:rPr>
          <w:rFonts w:ascii="Calibri" w:eastAsia="標楷體" w:hAnsi="Calibri"/>
          <w:kern w:val="0"/>
          <w:sz w:val="22"/>
          <w:szCs w:val="22"/>
        </w:rPr>
        <w:t>, institutes</w:t>
      </w:r>
      <w:r w:rsidR="00390B91">
        <w:rPr>
          <w:rFonts w:ascii="Calibri" w:eastAsia="標楷體" w:hAnsi="Calibri"/>
          <w:kern w:val="0"/>
          <w:sz w:val="22"/>
          <w:szCs w:val="22"/>
        </w:rPr>
        <w:t>,</w:t>
      </w:r>
      <w:r w:rsidR="001811B3" w:rsidRPr="00A71345">
        <w:rPr>
          <w:rFonts w:ascii="Calibri" w:eastAsia="標楷體" w:hAnsi="Calibri"/>
          <w:kern w:val="0"/>
          <w:sz w:val="22"/>
          <w:szCs w:val="22"/>
        </w:rPr>
        <w:t xml:space="preserve"> or colleges</w:t>
      </w:r>
      <w:r w:rsidR="00DC0C3F" w:rsidRPr="00A71345">
        <w:rPr>
          <w:rFonts w:ascii="Calibri" w:eastAsia="標楷體" w:hAnsi="Calibri"/>
          <w:kern w:val="0"/>
          <w:sz w:val="22"/>
          <w:szCs w:val="22"/>
        </w:rPr>
        <w:t xml:space="preserve"> who </w:t>
      </w:r>
      <w:r w:rsidR="00CA0F17" w:rsidRPr="00A71345">
        <w:rPr>
          <w:rFonts w:ascii="Calibri" w:eastAsia="標楷體" w:hAnsi="Calibri"/>
          <w:kern w:val="0"/>
          <w:sz w:val="22"/>
          <w:szCs w:val="22"/>
        </w:rPr>
        <w:t xml:space="preserve">apply </w:t>
      </w:r>
      <w:r w:rsidR="00E20A51" w:rsidRPr="00A71345">
        <w:rPr>
          <w:rFonts w:ascii="Calibri" w:eastAsia="標楷體" w:hAnsi="Calibri"/>
          <w:kern w:val="0"/>
          <w:sz w:val="22"/>
          <w:szCs w:val="22"/>
        </w:rPr>
        <w:t>for</w:t>
      </w:r>
      <w:r w:rsidR="00865868" w:rsidRPr="00A71345">
        <w:rPr>
          <w:rFonts w:ascii="Calibri" w:eastAsia="標楷體" w:hAnsi="Calibri"/>
          <w:kern w:val="0"/>
          <w:sz w:val="22"/>
          <w:szCs w:val="22"/>
        </w:rPr>
        <w:t xml:space="preserve"> the</w:t>
      </w:r>
      <w:r w:rsidR="00A24838" w:rsidRPr="00A71345">
        <w:rPr>
          <w:rFonts w:ascii="Calibri" w:eastAsia="標楷體" w:hAnsi="Calibri"/>
          <w:kern w:val="0"/>
          <w:sz w:val="22"/>
          <w:szCs w:val="22"/>
        </w:rPr>
        <w:t xml:space="preserve"> cross-disciplinary </w:t>
      </w:r>
      <w:r w:rsidR="00865868" w:rsidRPr="00A71345">
        <w:rPr>
          <w:rFonts w:ascii="Calibri" w:eastAsia="標楷體" w:hAnsi="Calibri"/>
          <w:kern w:val="0"/>
          <w:sz w:val="22"/>
          <w:szCs w:val="22"/>
        </w:rPr>
        <w:t xml:space="preserve">study </w:t>
      </w:r>
      <w:r w:rsidR="00A24838" w:rsidRPr="00A71345">
        <w:rPr>
          <w:rFonts w:ascii="Calibri" w:eastAsia="標楷體" w:hAnsi="Calibri"/>
          <w:kern w:val="0"/>
          <w:sz w:val="22"/>
          <w:szCs w:val="22"/>
        </w:rPr>
        <w:t>program and choose our department as their cross-disciplinary specialty</w:t>
      </w:r>
      <w:r w:rsidR="00C767DD" w:rsidRPr="00A71345">
        <w:rPr>
          <w:rFonts w:ascii="Calibri" w:eastAsia="標楷體" w:hAnsi="Calibri"/>
          <w:kern w:val="0"/>
          <w:sz w:val="22"/>
          <w:szCs w:val="22"/>
        </w:rPr>
        <w:t>.</w:t>
      </w:r>
    </w:p>
    <w:p w14:paraId="5CF130E7" w14:textId="7A0534C0" w:rsidR="00ED0B75" w:rsidRPr="00A71345" w:rsidRDefault="00933A3E" w:rsidP="003925B9">
      <w:pPr>
        <w:pStyle w:val="a3"/>
        <w:numPr>
          <w:ilvl w:val="0"/>
          <w:numId w:val="6"/>
        </w:numPr>
        <w:autoSpaceDE w:val="0"/>
        <w:autoSpaceDN w:val="0"/>
        <w:adjustRightInd w:val="0"/>
        <w:snapToGrid w:val="0"/>
        <w:spacing w:line="360" w:lineRule="auto"/>
        <w:ind w:leftChars="0"/>
        <w:jc w:val="both"/>
        <w:textAlignment w:val="baseline"/>
        <w:rPr>
          <w:rFonts w:ascii="Calibri" w:eastAsia="標楷體" w:hAnsi="Calibri"/>
          <w:kern w:val="0"/>
          <w:sz w:val="22"/>
          <w:szCs w:val="22"/>
        </w:rPr>
      </w:pPr>
      <w:r w:rsidRPr="00A71345">
        <w:rPr>
          <w:rFonts w:ascii="Calibri" w:eastAsia="標楷體" w:hAnsi="Calibri"/>
          <w:kern w:val="0"/>
          <w:sz w:val="22"/>
          <w:szCs w:val="22"/>
        </w:rPr>
        <w:t>得於每學年度公告申請期限內</w:t>
      </w:r>
      <w:r w:rsidR="00C60B58" w:rsidRPr="00A71345">
        <w:rPr>
          <w:rFonts w:ascii="Calibri" w:eastAsia="標楷體" w:hAnsi="Calibri"/>
          <w:kern w:val="0"/>
          <w:sz w:val="22"/>
          <w:szCs w:val="22"/>
        </w:rPr>
        <w:t>向其所屬學系</w:t>
      </w:r>
      <w:r w:rsidR="00CA0C0B" w:rsidRPr="00A71345">
        <w:rPr>
          <w:rFonts w:ascii="Calibri" w:eastAsia="標楷體" w:hAnsi="Calibri"/>
          <w:kern w:val="0"/>
          <w:sz w:val="22"/>
          <w:szCs w:val="22"/>
        </w:rPr>
        <w:t>(</w:t>
      </w:r>
      <w:r w:rsidR="00C60B58" w:rsidRPr="00A71345">
        <w:rPr>
          <w:rFonts w:ascii="Calibri" w:eastAsia="標楷體" w:hAnsi="Calibri"/>
          <w:kern w:val="0"/>
          <w:sz w:val="22"/>
          <w:szCs w:val="22"/>
        </w:rPr>
        <w:t>以下簡稱原系</w:t>
      </w:r>
      <w:r w:rsidR="00CA0C0B" w:rsidRPr="00A71345">
        <w:rPr>
          <w:rFonts w:ascii="Calibri" w:eastAsia="標楷體" w:hAnsi="Calibri"/>
          <w:kern w:val="0"/>
          <w:sz w:val="22"/>
          <w:szCs w:val="22"/>
        </w:rPr>
        <w:t>)</w:t>
      </w:r>
      <w:r w:rsidR="00C60B58" w:rsidRPr="00A71345">
        <w:rPr>
          <w:rFonts w:ascii="Calibri" w:eastAsia="標楷體" w:hAnsi="Calibri"/>
          <w:kern w:val="0"/>
          <w:sz w:val="22"/>
          <w:szCs w:val="22"/>
        </w:rPr>
        <w:t>提出申請，通過</w:t>
      </w:r>
      <w:r w:rsidR="00671706" w:rsidRPr="00A71345">
        <w:rPr>
          <w:rFonts w:ascii="Calibri" w:eastAsia="標楷體" w:hAnsi="Calibri"/>
          <w:kern w:val="0"/>
          <w:sz w:val="22"/>
          <w:szCs w:val="22"/>
        </w:rPr>
        <w:t>原</w:t>
      </w:r>
      <w:r w:rsidR="00205520" w:rsidRPr="00A71345">
        <w:rPr>
          <w:rFonts w:ascii="Calibri" w:eastAsia="標楷體" w:hAnsi="Calibri"/>
          <w:kern w:val="0"/>
          <w:sz w:val="22"/>
          <w:szCs w:val="22"/>
        </w:rPr>
        <w:t>系以及本系的雙邊</w:t>
      </w:r>
      <w:r w:rsidR="00205520" w:rsidRPr="00A71345">
        <w:rPr>
          <w:rFonts w:ascii="Calibri" w:eastAsia="標楷體" w:hAnsi="Calibri"/>
          <w:kern w:val="0"/>
          <w:sz w:val="22"/>
          <w:szCs w:val="22"/>
        </w:rPr>
        <w:lastRenderedPageBreak/>
        <w:t>審查後，方可</w:t>
      </w:r>
      <w:r w:rsidR="00C60B58" w:rsidRPr="00A71345">
        <w:rPr>
          <w:rFonts w:ascii="Calibri" w:eastAsia="標楷體" w:hAnsi="Calibri"/>
          <w:kern w:val="0"/>
          <w:sz w:val="22"/>
          <w:szCs w:val="22"/>
        </w:rPr>
        <w:t>進入跨域學程。</w:t>
      </w:r>
    </w:p>
    <w:p w14:paraId="2BEDE7AF" w14:textId="3625FDE1" w:rsidR="00ED0B75" w:rsidRPr="00A71345" w:rsidRDefault="0045057F" w:rsidP="003925B9">
      <w:pPr>
        <w:autoSpaceDE w:val="0"/>
        <w:autoSpaceDN w:val="0"/>
        <w:adjustRightInd w:val="0"/>
        <w:snapToGrid w:val="0"/>
        <w:spacing w:line="360" w:lineRule="auto"/>
        <w:ind w:left="1189"/>
        <w:jc w:val="both"/>
        <w:textAlignment w:val="baseline"/>
        <w:rPr>
          <w:rFonts w:ascii="Calibri" w:eastAsia="標楷體" w:hAnsi="Calibri"/>
          <w:kern w:val="0"/>
          <w:sz w:val="22"/>
          <w:szCs w:val="22"/>
        </w:rPr>
      </w:pPr>
      <w:r w:rsidRPr="00A71345">
        <w:rPr>
          <w:rFonts w:ascii="Calibri" w:eastAsia="標楷體" w:hAnsi="Calibri"/>
          <w:kern w:val="0"/>
          <w:sz w:val="22"/>
          <w:szCs w:val="22"/>
        </w:rPr>
        <w:t xml:space="preserve">(1) </w:t>
      </w:r>
      <w:r w:rsidR="00865868" w:rsidRPr="00A71345">
        <w:rPr>
          <w:rFonts w:ascii="Calibri" w:eastAsia="標楷體" w:hAnsi="Calibri"/>
          <w:kern w:val="0"/>
          <w:sz w:val="22"/>
          <w:szCs w:val="22"/>
        </w:rPr>
        <w:t xml:space="preserve">Students </w:t>
      </w:r>
      <w:r w:rsidR="00390B91">
        <w:rPr>
          <w:rFonts w:ascii="Calibri" w:eastAsia="標楷體" w:hAnsi="Calibri"/>
          <w:kern w:val="0"/>
          <w:sz w:val="22"/>
          <w:szCs w:val="22"/>
        </w:rPr>
        <w:t>from</w:t>
      </w:r>
      <w:r w:rsidR="00390B91" w:rsidRPr="00A71345">
        <w:rPr>
          <w:rFonts w:ascii="Calibri" w:eastAsia="標楷體" w:hAnsi="Calibri"/>
          <w:kern w:val="0"/>
          <w:sz w:val="22"/>
          <w:szCs w:val="22"/>
        </w:rPr>
        <w:t xml:space="preserve"> </w:t>
      </w:r>
      <w:r w:rsidR="00865868" w:rsidRPr="00A71345">
        <w:rPr>
          <w:rFonts w:ascii="Calibri" w:eastAsia="標楷體" w:hAnsi="Calibri"/>
          <w:kern w:val="0"/>
          <w:sz w:val="22"/>
          <w:szCs w:val="22"/>
        </w:rPr>
        <w:t>other departments</w:t>
      </w:r>
      <w:r w:rsidR="005E10AC" w:rsidRPr="00A71345">
        <w:rPr>
          <w:rFonts w:ascii="Calibri" w:eastAsia="標楷體" w:hAnsi="Calibri"/>
          <w:kern w:val="0"/>
          <w:sz w:val="22"/>
          <w:szCs w:val="22"/>
        </w:rPr>
        <w:t xml:space="preserve">, </w:t>
      </w:r>
      <w:r w:rsidR="001811B3" w:rsidRPr="00A71345">
        <w:rPr>
          <w:rFonts w:ascii="Calibri" w:eastAsia="標楷體" w:hAnsi="Calibri"/>
          <w:kern w:val="0"/>
          <w:sz w:val="22"/>
          <w:szCs w:val="22"/>
        </w:rPr>
        <w:t>institutes</w:t>
      </w:r>
      <w:r w:rsidR="00390B91">
        <w:rPr>
          <w:rFonts w:ascii="Calibri" w:eastAsia="標楷體" w:hAnsi="Calibri"/>
          <w:kern w:val="0"/>
          <w:sz w:val="22"/>
          <w:szCs w:val="22"/>
        </w:rPr>
        <w:t>,</w:t>
      </w:r>
      <w:r w:rsidR="001811B3" w:rsidRPr="00A71345">
        <w:rPr>
          <w:rFonts w:ascii="Calibri" w:eastAsia="標楷體" w:hAnsi="Calibri"/>
          <w:kern w:val="0"/>
          <w:sz w:val="22"/>
          <w:szCs w:val="22"/>
        </w:rPr>
        <w:t xml:space="preserve"> or colleges</w:t>
      </w:r>
      <w:r w:rsidR="001811B3" w:rsidRPr="00A71345" w:rsidDel="001811B3">
        <w:rPr>
          <w:rFonts w:ascii="Calibri" w:hAnsi="Calibri"/>
          <w:sz w:val="22"/>
          <w:szCs w:val="22"/>
        </w:rPr>
        <w:t xml:space="preserve"> </w:t>
      </w:r>
      <w:r w:rsidR="00BF27A4" w:rsidRPr="00A71345">
        <w:rPr>
          <w:rFonts w:ascii="Calibri" w:eastAsia="標楷體" w:hAnsi="Calibri"/>
          <w:kern w:val="0"/>
          <w:sz w:val="22"/>
          <w:szCs w:val="22"/>
        </w:rPr>
        <w:t>have to</w:t>
      </w:r>
      <w:r w:rsidR="00A24838" w:rsidRPr="00A71345">
        <w:rPr>
          <w:rFonts w:ascii="Calibri" w:eastAsia="標楷體" w:hAnsi="Calibri"/>
          <w:kern w:val="0"/>
          <w:sz w:val="22"/>
          <w:szCs w:val="22"/>
        </w:rPr>
        <w:t xml:space="preserve"> submit the application</w:t>
      </w:r>
      <w:r w:rsidR="00BF27A4" w:rsidRPr="00A71345">
        <w:rPr>
          <w:rFonts w:ascii="Calibri" w:eastAsia="標楷體" w:hAnsi="Calibri"/>
          <w:kern w:val="0"/>
          <w:sz w:val="22"/>
          <w:szCs w:val="22"/>
        </w:rPr>
        <w:t xml:space="preserve"> for the cross-disciplinary program</w:t>
      </w:r>
      <w:r w:rsidR="00A24838" w:rsidRPr="00A71345">
        <w:rPr>
          <w:rFonts w:ascii="Calibri" w:eastAsia="標楷體" w:hAnsi="Calibri"/>
          <w:kern w:val="0"/>
          <w:sz w:val="22"/>
          <w:szCs w:val="22"/>
        </w:rPr>
        <w:t xml:space="preserve"> to the</w:t>
      </w:r>
      <w:r w:rsidR="00BF27A4" w:rsidRPr="00A71345">
        <w:rPr>
          <w:rFonts w:ascii="Calibri" w:eastAsia="標楷體" w:hAnsi="Calibri"/>
          <w:kern w:val="0"/>
          <w:sz w:val="22"/>
          <w:szCs w:val="22"/>
        </w:rPr>
        <w:t>ir original</w:t>
      </w:r>
      <w:r w:rsidR="00A24838" w:rsidRPr="00A71345">
        <w:rPr>
          <w:rFonts w:ascii="Calibri" w:eastAsia="標楷體" w:hAnsi="Calibri"/>
          <w:kern w:val="0"/>
          <w:sz w:val="22"/>
          <w:szCs w:val="22"/>
        </w:rPr>
        <w:t xml:space="preserve"> department</w:t>
      </w:r>
      <w:r w:rsidR="00CA0F17" w:rsidRPr="00A71345">
        <w:rPr>
          <w:rFonts w:ascii="Calibri" w:eastAsia="標楷體" w:hAnsi="Calibri"/>
          <w:kern w:val="0"/>
          <w:sz w:val="22"/>
          <w:szCs w:val="22"/>
        </w:rPr>
        <w:t xml:space="preserve">, college, or institute before the deadline </w:t>
      </w:r>
      <w:r w:rsidR="00933A3E" w:rsidRPr="00A71345">
        <w:rPr>
          <w:rFonts w:ascii="Calibri" w:eastAsia="標楷體" w:hAnsi="Calibri"/>
          <w:kern w:val="0"/>
          <w:sz w:val="22"/>
          <w:szCs w:val="22"/>
        </w:rPr>
        <w:t>announce</w:t>
      </w:r>
      <w:r w:rsidR="00CA0F17" w:rsidRPr="00A71345">
        <w:rPr>
          <w:rFonts w:ascii="Calibri" w:eastAsia="標楷體" w:hAnsi="Calibri"/>
          <w:kern w:val="0"/>
          <w:sz w:val="22"/>
          <w:szCs w:val="22"/>
        </w:rPr>
        <w:t>d ann</w:t>
      </w:r>
      <w:r w:rsidR="00CA0F17" w:rsidRPr="008B76DA">
        <w:rPr>
          <w:rFonts w:ascii="Calibri" w:eastAsia="標楷體" w:hAnsi="Calibri"/>
          <w:kern w:val="0"/>
          <w:sz w:val="22"/>
          <w:szCs w:val="22"/>
        </w:rPr>
        <w:t>ually</w:t>
      </w:r>
      <w:r w:rsidR="00933A3E" w:rsidRPr="008B76DA">
        <w:rPr>
          <w:rFonts w:ascii="Calibri" w:eastAsia="標楷體" w:hAnsi="Calibri"/>
          <w:kern w:val="0"/>
          <w:sz w:val="22"/>
          <w:szCs w:val="22"/>
        </w:rPr>
        <w:t xml:space="preserve"> by </w:t>
      </w:r>
      <w:r w:rsidR="001A205A" w:rsidRPr="008B76DA">
        <w:rPr>
          <w:rFonts w:ascii="Calibri" w:eastAsia="標楷體" w:hAnsi="Calibri" w:hint="eastAsia"/>
          <w:kern w:val="0"/>
          <w:sz w:val="22"/>
          <w:szCs w:val="22"/>
        </w:rPr>
        <w:t>NYCU</w:t>
      </w:r>
      <w:r w:rsidR="00933A3E" w:rsidRPr="008B76DA">
        <w:rPr>
          <w:rFonts w:ascii="Calibri" w:eastAsia="標楷體" w:hAnsi="Calibri"/>
          <w:kern w:val="0"/>
          <w:sz w:val="22"/>
          <w:szCs w:val="22"/>
        </w:rPr>
        <w:t>.</w:t>
      </w:r>
      <w:r w:rsidR="00385C94" w:rsidRPr="008B76DA">
        <w:rPr>
          <w:rFonts w:ascii="Calibri" w:eastAsia="標楷體" w:hAnsi="Calibri"/>
          <w:sz w:val="22"/>
          <w:szCs w:val="22"/>
        </w:rPr>
        <w:t xml:space="preserve"> </w:t>
      </w:r>
      <w:r w:rsidR="00865868" w:rsidRPr="008B76DA">
        <w:rPr>
          <w:rFonts w:ascii="Calibri" w:eastAsia="標楷體" w:hAnsi="Calibri"/>
          <w:sz w:val="22"/>
          <w:szCs w:val="22"/>
        </w:rPr>
        <w:t>Thes</w:t>
      </w:r>
      <w:r w:rsidR="00865868" w:rsidRPr="00A71345">
        <w:rPr>
          <w:rFonts w:ascii="Calibri" w:eastAsia="標楷體" w:hAnsi="Calibri"/>
          <w:sz w:val="22"/>
          <w:szCs w:val="22"/>
        </w:rPr>
        <w:t xml:space="preserve">e </w:t>
      </w:r>
      <w:r w:rsidR="00865868" w:rsidRPr="00A71345">
        <w:rPr>
          <w:rFonts w:ascii="Calibri" w:eastAsia="標楷體" w:hAnsi="Calibri"/>
          <w:kern w:val="0"/>
          <w:sz w:val="22"/>
          <w:szCs w:val="22"/>
        </w:rPr>
        <w:t>s</w:t>
      </w:r>
      <w:r w:rsidR="00385C94" w:rsidRPr="00A71345">
        <w:rPr>
          <w:rFonts w:ascii="Calibri" w:eastAsia="標楷體" w:hAnsi="Calibri"/>
          <w:kern w:val="0"/>
          <w:sz w:val="22"/>
          <w:szCs w:val="22"/>
        </w:rPr>
        <w:t xml:space="preserve">tudents </w:t>
      </w:r>
      <w:r w:rsidR="00865868" w:rsidRPr="00A71345">
        <w:rPr>
          <w:rFonts w:ascii="Calibri" w:eastAsia="標楷體" w:hAnsi="Calibri"/>
          <w:kern w:val="0"/>
          <w:sz w:val="22"/>
          <w:szCs w:val="22"/>
        </w:rPr>
        <w:t>can join</w:t>
      </w:r>
      <w:r w:rsidR="00385C94" w:rsidRPr="00A71345">
        <w:rPr>
          <w:rFonts w:ascii="Calibri" w:eastAsia="標楷體" w:hAnsi="Calibri"/>
          <w:kern w:val="0"/>
          <w:sz w:val="22"/>
          <w:szCs w:val="22"/>
        </w:rPr>
        <w:t xml:space="preserve"> the cross-disciplinary </w:t>
      </w:r>
      <w:r w:rsidR="00865868" w:rsidRPr="00A71345">
        <w:rPr>
          <w:rFonts w:ascii="Calibri" w:eastAsia="標楷體" w:hAnsi="Calibri"/>
          <w:kern w:val="0"/>
          <w:sz w:val="22"/>
          <w:szCs w:val="22"/>
        </w:rPr>
        <w:t xml:space="preserve">study </w:t>
      </w:r>
      <w:r w:rsidR="00385C94" w:rsidRPr="00A71345">
        <w:rPr>
          <w:rFonts w:ascii="Calibri" w:eastAsia="標楷體" w:hAnsi="Calibri"/>
          <w:kern w:val="0"/>
          <w:sz w:val="22"/>
          <w:szCs w:val="22"/>
        </w:rPr>
        <w:t xml:space="preserve">program after </w:t>
      </w:r>
      <w:r w:rsidRPr="00A71345">
        <w:rPr>
          <w:rFonts w:ascii="Calibri" w:eastAsia="標楷體" w:hAnsi="Calibri"/>
          <w:kern w:val="0"/>
          <w:sz w:val="22"/>
          <w:szCs w:val="22"/>
        </w:rPr>
        <w:t>the</w:t>
      </w:r>
      <w:r w:rsidR="00865868" w:rsidRPr="00A71345">
        <w:rPr>
          <w:rFonts w:ascii="Calibri" w:eastAsia="標楷體" w:hAnsi="Calibri"/>
          <w:kern w:val="0"/>
          <w:sz w:val="22"/>
          <w:szCs w:val="22"/>
        </w:rPr>
        <w:t>ir application is approved</w:t>
      </w:r>
      <w:r w:rsidR="00385C94" w:rsidRPr="00A71345">
        <w:rPr>
          <w:rFonts w:ascii="Calibri" w:eastAsia="標楷體" w:hAnsi="Calibri"/>
          <w:kern w:val="0"/>
          <w:sz w:val="22"/>
          <w:szCs w:val="22"/>
        </w:rPr>
        <w:t xml:space="preserve"> by </w:t>
      </w:r>
      <w:r w:rsidRPr="00A71345">
        <w:rPr>
          <w:rFonts w:ascii="Calibri" w:eastAsia="標楷體" w:hAnsi="Calibri"/>
          <w:kern w:val="0"/>
          <w:sz w:val="22"/>
          <w:szCs w:val="22"/>
        </w:rPr>
        <w:t xml:space="preserve">both </w:t>
      </w:r>
      <w:r w:rsidR="00385C94" w:rsidRPr="00A71345">
        <w:rPr>
          <w:rFonts w:ascii="Calibri" w:eastAsia="標楷體" w:hAnsi="Calibri"/>
          <w:kern w:val="0"/>
          <w:sz w:val="22"/>
          <w:szCs w:val="22"/>
        </w:rPr>
        <w:t>their</w:t>
      </w:r>
      <w:r w:rsidR="00A24838" w:rsidRPr="00A71345">
        <w:rPr>
          <w:rFonts w:ascii="Calibri" w:eastAsia="標楷體" w:hAnsi="Calibri"/>
          <w:kern w:val="0"/>
          <w:sz w:val="22"/>
          <w:szCs w:val="22"/>
        </w:rPr>
        <w:t xml:space="preserve"> original department and </w:t>
      </w:r>
      <w:r w:rsidR="00541375" w:rsidRPr="00A71345">
        <w:rPr>
          <w:rFonts w:ascii="Calibri" w:eastAsia="標楷體" w:hAnsi="Calibri"/>
          <w:kern w:val="0"/>
          <w:sz w:val="22"/>
          <w:szCs w:val="22"/>
        </w:rPr>
        <w:t>our department</w:t>
      </w:r>
      <w:r w:rsidR="00A24838" w:rsidRPr="00A71345">
        <w:rPr>
          <w:rFonts w:ascii="Calibri" w:eastAsia="標楷體" w:hAnsi="Calibri"/>
          <w:kern w:val="0"/>
          <w:sz w:val="22"/>
          <w:szCs w:val="22"/>
        </w:rPr>
        <w:t>.</w:t>
      </w:r>
    </w:p>
    <w:p w14:paraId="60DDEF47" w14:textId="2568BE3C" w:rsidR="00ED0B75" w:rsidRPr="00A71345" w:rsidRDefault="00C60B58" w:rsidP="003925B9">
      <w:pPr>
        <w:pStyle w:val="a3"/>
        <w:numPr>
          <w:ilvl w:val="0"/>
          <w:numId w:val="6"/>
        </w:numPr>
        <w:autoSpaceDE w:val="0"/>
        <w:autoSpaceDN w:val="0"/>
        <w:adjustRightInd w:val="0"/>
        <w:snapToGrid w:val="0"/>
        <w:spacing w:line="360" w:lineRule="auto"/>
        <w:ind w:leftChars="0"/>
        <w:jc w:val="both"/>
        <w:textAlignment w:val="baseline"/>
        <w:rPr>
          <w:rFonts w:ascii="Calibri" w:eastAsia="標楷體" w:hAnsi="Calibri"/>
          <w:kern w:val="0"/>
          <w:sz w:val="22"/>
          <w:szCs w:val="22"/>
        </w:rPr>
      </w:pPr>
      <w:r w:rsidRPr="00A71345">
        <w:rPr>
          <w:rFonts w:ascii="Calibri" w:eastAsia="標楷體" w:hAnsi="Calibri"/>
          <w:kern w:val="0"/>
          <w:sz w:val="22"/>
          <w:szCs w:val="22"/>
        </w:rPr>
        <w:t>外系學生修讀跨域學程且選擇本系做為其跨域專長者，其課程包含：</w:t>
      </w:r>
      <w:r w:rsidR="00671706" w:rsidRPr="00A71345">
        <w:rPr>
          <w:rFonts w:ascii="Calibri" w:eastAsia="標楷體" w:hAnsi="Calibri"/>
          <w:kern w:val="0"/>
          <w:sz w:val="22"/>
          <w:szCs w:val="22"/>
        </w:rPr>
        <w:t>校必修</w:t>
      </w:r>
      <w:r w:rsidR="001E28FD">
        <w:rPr>
          <w:rFonts w:ascii="Calibri" w:eastAsia="標楷體" w:hAnsi="Calibri" w:hint="eastAsia"/>
          <w:kern w:val="0"/>
          <w:sz w:val="22"/>
          <w:szCs w:val="22"/>
        </w:rPr>
        <w:t>、</w:t>
      </w:r>
      <w:r w:rsidR="00671706" w:rsidRPr="00A71345">
        <w:rPr>
          <w:rFonts w:ascii="Calibri" w:eastAsia="標楷體" w:hAnsi="Calibri"/>
          <w:kern w:val="0"/>
          <w:sz w:val="22"/>
          <w:szCs w:val="22"/>
        </w:rPr>
        <w:t>原系基礎必修課程</w:t>
      </w:r>
      <w:r w:rsidR="001E28FD">
        <w:rPr>
          <w:rFonts w:ascii="Calibri" w:eastAsia="標楷體" w:hAnsi="Calibri" w:hint="eastAsia"/>
          <w:kern w:val="0"/>
          <w:sz w:val="22"/>
          <w:szCs w:val="22"/>
        </w:rPr>
        <w:t>、</w:t>
      </w:r>
      <w:r w:rsidR="00671706" w:rsidRPr="00A71345">
        <w:rPr>
          <w:rFonts w:ascii="Calibri" w:eastAsia="標楷體" w:hAnsi="Calibri"/>
          <w:kern w:val="0"/>
          <w:sz w:val="22"/>
          <w:szCs w:val="22"/>
        </w:rPr>
        <w:t>原系跨域模組課程</w:t>
      </w:r>
      <w:r w:rsidR="001E28FD">
        <w:rPr>
          <w:rFonts w:ascii="Calibri" w:eastAsia="標楷體" w:hAnsi="Calibri" w:hint="eastAsia"/>
          <w:kern w:val="0"/>
          <w:sz w:val="22"/>
          <w:szCs w:val="22"/>
        </w:rPr>
        <w:t>、</w:t>
      </w:r>
      <w:r w:rsidR="00671706" w:rsidRPr="00A71345">
        <w:rPr>
          <w:rFonts w:ascii="Calibri" w:eastAsia="標楷體" w:hAnsi="Calibri"/>
          <w:kern w:val="0"/>
          <w:sz w:val="22"/>
          <w:szCs w:val="22"/>
        </w:rPr>
        <w:t>以及列示於</w:t>
      </w:r>
      <w:r w:rsidR="000D0DDD">
        <w:rPr>
          <w:rFonts w:ascii="Calibri" w:eastAsia="標楷體" w:hAnsi="Calibri" w:hint="eastAsia"/>
          <w:kern w:val="0"/>
          <w:sz w:val="22"/>
          <w:szCs w:val="22"/>
        </w:rPr>
        <w:t>「</w:t>
      </w:r>
      <w:r w:rsidR="00CA0C0B" w:rsidRPr="00A71345">
        <w:rPr>
          <w:rFonts w:ascii="Calibri" w:eastAsia="標楷體" w:hAnsi="Calibri"/>
          <w:kern w:val="0"/>
          <w:sz w:val="22"/>
          <w:szCs w:val="22"/>
        </w:rPr>
        <w:t>應用化</w:t>
      </w:r>
      <w:r w:rsidR="00671706" w:rsidRPr="00A71345">
        <w:rPr>
          <w:rFonts w:ascii="Calibri" w:eastAsia="標楷體" w:hAnsi="Calibri"/>
          <w:kern w:val="0"/>
          <w:sz w:val="22"/>
          <w:szCs w:val="22"/>
        </w:rPr>
        <w:t>學系跨域模組課程必修科目表</w:t>
      </w:r>
      <w:r w:rsidR="000D0DDD">
        <w:rPr>
          <w:rFonts w:ascii="Calibri" w:eastAsia="標楷體" w:hAnsi="Calibri" w:hint="eastAsia"/>
          <w:kern w:val="0"/>
          <w:sz w:val="22"/>
          <w:szCs w:val="22"/>
        </w:rPr>
        <w:t>」</w:t>
      </w:r>
      <w:r w:rsidR="00671706" w:rsidRPr="00A71345">
        <w:rPr>
          <w:rFonts w:ascii="Calibri" w:eastAsia="標楷體" w:hAnsi="Calibri"/>
          <w:kern w:val="0"/>
          <w:sz w:val="22"/>
          <w:szCs w:val="22"/>
        </w:rPr>
        <w:t>的模組課程，畢業學分以</w:t>
      </w:r>
      <w:r w:rsidR="00671706" w:rsidRPr="00A71345">
        <w:rPr>
          <w:rFonts w:ascii="Calibri" w:eastAsia="標楷體" w:hAnsi="Calibri"/>
          <w:kern w:val="0"/>
          <w:sz w:val="22"/>
          <w:szCs w:val="22"/>
        </w:rPr>
        <w:t>128</w:t>
      </w:r>
      <w:r w:rsidR="00671706" w:rsidRPr="00A71345">
        <w:rPr>
          <w:rFonts w:ascii="Calibri" w:eastAsia="標楷體" w:hAnsi="Calibri"/>
          <w:kern w:val="0"/>
          <w:sz w:val="22"/>
          <w:szCs w:val="22"/>
        </w:rPr>
        <w:t>學分為原則，</w:t>
      </w:r>
      <w:r w:rsidR="0017572C" w:rsidRPr="00A71345">
        <w:rPr>
          <w:rFonts w:ascii="Calibri" w:eastAsia="標楷體" w:hAnsi="Calibri"/>
          <w:kern w:val="0"/>
          <w:sz w:val="22"/>
          <w:szCs w:val="22"/>
        </w:rPr>
        <w:t>並於畢業證書原</w:t>
      </w:r>
      <w:r w:rsidR="00671706" w:rsidRPr="00A71345">
        <w:rPr>
          <w:rFonts w:ascii="Calibri" w:eastAsia="標楷體" w:hAnsi="Calibri"/>
          <w:kern w:val="0"/>
          <w:sz w:val="22"/>
          <w:szCs w:val="22"/>
        </w:rPr>
        <w:t>系名稱後加註</w:t>
      </w:r>
      <w:r w:rsidR="00EA0A3A" w:rsidRPr="00A71345">
        <w:rPr>
          <w:rFonts w:ascii="Calibri" w:eastAsia="標楷體" w:hAnsi="Calibri"/>
          <w:kern w:val="0"/>
          <w:sz w:val="22"/>
          <w:szCs w:val="22"/>
        </w:rPr>
        <w:t>應用化學</w:t>
      </w:r>
      <w:r w:rsidR="0017572C" w:rsidRPr="00A71345">
        <w:rPr>
          <w:rFonts w:ascii="Calibri" w:eastAsia="標楷體" w:hAnsi="Calibri"/>
          <w:kern w:val="0"/>
          <w:sz w:val="22"/>
          <w:szCs w:val="22"/>
        </w:rPr>
        <w:t>為其</w:t>
      </w:r>
      <w:r w:rsidR="00671706" w:rsidRPr="00A71345">
        <w:rPr>
          <w:rFonts w:ascii="Calibri" w:eastAsia="標楷體" w:hAnsi="Calibri"/>
          <w:kern w:val="0"/>
          <w:sz w:val="22"/>
          <w:szCs w:val="22"/>
        </w:rPr>
        <w:t>跨域專長。</w:t>
      </w:r>
    </w:p>
    <w:p w14:paraId="3D31544E" w14:textId="7C9CC84E" w:rsidR="00ED0B75" w:rsidRPr="00A71345" w:rsidRDefault="009C1C81" w:rsidP="003925B9">
      <w:pPr>
        <w:autoSpaceDE w:val="0"/>
        <w:autoSpaceDN w:val="0"/>
        <w:adjustRightInd w:val="0"/>
        <w:snapToGrid w:val="0"/>
        <w:spacing w:line="360" w:lineRule="auto"/>
        <w:ind w:left="1189"/>
        <w:jc w:val="both"/>
        <w:textAlignment w:val="baseline"/>
        <w:rPr>
          <w:rFonts w:ascii="Calibri" w:eastAsia="標楷體" w:hAnsi="Calibri"/>
          <w:kern w:val="0"/>
          <w:sz w:val="22"/>
          <w:szCs w:val="22"/>
        </w:rPr>
      </w:pPr>
      <w:r w:rsidRPr="00A71345">
        <w:rPr>
          <w:rFonts w:ascii="Calibri" w:eastAsia="標楷體" w:hAnsi="Calibri"/>
          <w:kern w:val="0"/>
          <w:sz w:val="22"/>
          <w:szCs w:val="22"/>
        </w:rPr>
        <w:t xml:space="preserve">(2) Students </w:t>
      </w:r>
      <w:r w:rsidR="00507010">
        <w:rPr>
          <w:rFonts w:ascii="Calibri" w:eastAsia="標楷體" w:hAnsi="Calibri"/>
          <w:kern w:val="0"/>
          <w:sz w:val="22"/>
          <w:szCs w:val="22"/>
        </w:rPr>
        <w:t>from</w:t>
      </w:r>
      <w:r w:rsidR="00507010" w:rsidRPr="00A71345">
        <w:rPr>
          <w:rFonts w:ascii="Calibri" w:eastAsia="標楷體" w:hAnsi="Calibri"/>
          <w:kern w:val="0"/>
          <w:sz w:val="22"/>
          <w:szCs w:val="22"/>
        </w:rPr>
        <w:t xml:space="preserve"> </w:t>
      </w:r>
      <w:r w:rsidRPr="00A71345">
        <w:rPr>
          <w:rFonts w:ascii="Calibri" w:eastAsia="標楷體" w:hAnsi="Calibri"/>
          <w:kern w:val="0"/>
          <w:sz w:val="22"/>
          <w:szCs w:val="22"/>
        </w:rPr>
        <w:t>other departments</w:t>
      </w:r>
      <w:r w:rsidR="00541375" w:rsidRPr="00A71345">
        <w:rPr>
          <w:rFonts w:ascii="Calibri" w:eastAsia="標楷體" w:hAnsi="Calibri"/>
          <w:kern w:val="0"/>
          <w:sz w:val="22"/>
          <w:szCs w:val="22"/>
        </w:rPr>
        <w:t>, institutes</w:t>
      </w:r>
      <w:r w:rsidR="001B51E8">
        <w:rPr>
          <w:rFonts w:ascii="Calibri" w:eastAsia="標楷體" w:hAnsi="Calibri"/>
          <w:kern w:val="0"/>
          <w:sz w:val="22"/>
          <w:szCs w:val="22"/>
        </w:rPr>
        <w:t>,</w:t>
      </w:r>
      <w:r w:rsidR="00541375" w:rsidRPr="00A71345">
        <w:rPr>
          <w:rFonts w:ascii="Calibri" w:eastAsia="標楷體" w:hAnsi="Calibri"/>
          <w:kern w:val="0"/>
          <w:sz w:val="22"/>
          <w:szCs w:val="22"/>
        </w:rPr>
        <w:t xml:space="preserve"> or colleges</w:t>
      </w:r>
      <w:r w:rsidRPr="00A71345">
        <w:rPr>
          <w:rFonts w:ascii="Calibri" w:eastAsia="標楷體" w:hAnsi="Calibri"/>
          <w:kern w:val="0"/>
          <w:sz w:val="22"/>
          <w:szCs w:val="22"/>
        </w:rPr>
        <w:t xml:space="preserve"> who </w:t>
      </w:r>
      <w:r w:rsidR="00E20A51" w:rsidRPr="00A71345">
        <w:rPr>
          <w:rFonts w:ascii="Calibri" w:eastAsia="標楷體" w:hAnsi="Calibri"/>
          <w:kern w:val="0"/>
          <w:sz w:val="22"/>
          <w:szCs w:val="22"/>
        </w:rPr>
        <w:t>apply for</w:t>
      </w:r>
      <w:r w:rsidRPr="00A71345">
        <w:rPr>
          <w:rFonts w:ascii="Calibri" w:eastAsia="標楷體" w:hAnsi="Calibri"/>
          <w:kern w:val="0"/>
          <w:sz w:val="22"/>
          <w:szCs w:val="22"/>
        </w:rPr>
        <w:t xml:space="preserve"> the cross-disciplinary study program and choose our department as their second specialty have to pass the required courses of the university, the core curriculum </w:t>
      </w:r>
      <w:r w:rsidR="00E20A51" w:rsidRPr="00A71345">
        <w:rPr>
          <w:rFonts w:ascii="Calibri" w:eastAsia="標楷體" w:hAnsi="Calibri"/>
          <w:kern w:val="0"/>
          <w:sz w:val="22"/>
          <w:szCs w:val="22"/>
        </w:rPr>
        <w:t xml:space="preserve">of </w:t>
      </w:r>
      <w:r w:rsidRPr="00A71345">
        <w:rPr>
          <w:rFonts w:ascii="Calibri" w:eastAsia="標楷體" w:hAnsi="Calibri"/>
          <w:kern w:val="0"/>
          <w:sz w:val="22"/>
          <w:szCs w:val="22"/>
        </w:rPr>
        <w:t xml:space="preserve">their </w:t>
      </w:r>
      <w:r w:rsidR="00E20A51" w:rsidRPr="00A71345">
        <w:rPr>
          <w:rFonts w:ascii="Calibri" w:eastAsia="標楷體" w:hAnsi="Calibri"/>
          <w:kern w:val="0"/>
          <w:sz w:val="22"/>
          <w:szCs w:val="22"/>
        </w:rPr>
        <w:t>original</w:t>
      </w:r>
      <w:r w:rsidR="00327B7D" w:rsidRPr="00A71345">
        <w:rPr>
          <w:rFonts w:ascii="Calibri" w:eastAsia="標楷體" w:hAnsi="Calibri"/>
          <w:kern w:val="0"/>
          <w:sz w:val="22"/>
          <w:szCs w:val="22"/>
        </w:rPr>
        <w:t xml:space="preserve"> </w:t>
      </w:r>
      <w:r w:rsidRPr="00A71345">
        <w:rPr>
          <w:rFonts w:ascii="Calibri" w:eastAsia="標楷體" w:hAnsi="Calibri"/>
          <w:kern w:val="0"/>
          <w:sz w:val="22"/>
          <w:szCs w:val="22"/>
        </w:rPr>
        <w:t xml:space="preserve">department, the cross-disciplinary module curriculum </w:t>
      </w:r>
      <w:r w:rsidR="00E20A51" w:rsidRPr="00A71345">
        <w:rPr>
          <w:rFonts w:ascii="Calibri" w:eastAsia="標楷體" w:hAnsi="Calibri"/>
          <w:kern w:val="0"/>
          <w:sz w:val="22"/>
          <w:szCs w:val="22"/>
        </w:rPr>
        <w:t xml:space="preserve">of </w:t>
      </w:r>
      <w:r w:rsidRPr="00A71345">
        <w:rPr>
          <w:rFonts w:ascii="Calibri" w:eastAsia="標楷體" w:hAnsi="Calibri"/>
          <w:kern w:val="0"/>
          <w:sz w:val="22"/>
          <w:szCs w:val="22"/>
        </w:rPr>
        <w:t xml:space="preserve">their </w:t>
      </w:r>
      <w:r w:rsidR="00E20A51" w:rsidRPr="00A71345">
        <w:rPr>
          <w:rFonts w:ascii="Calibri" w:eastAsia="標楷體" w:hAnsi="Calibri"/>
          <w:kern w:val="0"/>
          <w:sz w:val="22"/>
          <w:szCs w:val="22"/>
        </w:rPr>
        <w:t xml:space="preserve">original </w:t>
      </w:r>
      <w:r w:rsidRPr="00A71345">
        <w:rPr>
          <w:rFonts w:ascii="Calibri" w:eastAsia="標楷體" w:hAnsi="Calibri"/>
          <w:kern w:val="0"/>
          <w:sz w:val="22"/>
          <w:szCs w:val="22"/>
        </w:rPr>
        <w:t xml:space="preserve">department, and the module curriculum </w:t>
      </w:r>
      <w:r w:rsidR="00F40D83" w:rsidRPr="00A71345">
        <w:rPr>
          <w:rFonts w:ascii="Calibri" w:eastAsia="標楷體" w:hAnsi="Calibri"/>
          <w:kern w:val="0"/>
          <w:sz w:val="22"/>
          <w:szCs w:val="22"/>
        </w:rPr>
        <w:t>specifie</w:t>
      </w:r>
      <w:r w:rsidR="00313BEA" w:rsidRPr="00A71345">
        <w:rPr>
          <w:rFonts w:ascii="Calibri" w:eastAsia="標楷體" w:hAnsi="Calibri"/>
          <w:kern w:val="0"/>
          <w:sz w:val="22"/>
          <w:szCs w:val="22"/>
        </w:rPr>
        <w:t>d in the document</w:t>
      </w:r>
      <w:r w:rsidRPr="00A71345">
        <w:rPr>
          <w:rFonts w:ascii="Calibri" w:eastAsia="標楷體" w:hAnsi="Calibri"/>
          <w:kern w:val="0"/>
          <w:sz w:val="22"/>
          <w:szCs w:val="22"/>
        </w:rPr>
        <w:t xml:space="preserve"> “</w:t>
      </w:r>
      <w:r w:rsidR="00F40D83" w:rsidRPr="00A71345">
        <w:rPr>
          <w:rFonts w:ascii="Calibri" w:eastAsia="標楷體" w:hAnsi="Calibri"/>
          <w:bCs/>
          <w:kern w:val="0"/>
          <w:sz w:val="22"/>
          <w:szCs w:val="22"/>
        </w:rPr>
        <w:t>The required course list for the students who join the cross-disciplinary module curriculum in the Department of Applied Chemistry</w:t>
      </w:r>
      <w:r w:rsidRPr="00A71345">
        <w:rPr>
          <w:rFonts w:ascii="Calibri" w:eastAsia="標楷體" w:hAnsi="Calibri"/>
          <w:kern w:val="0"/>
          <w:sz w:val="22"/>
          <w:szCs w:val="22"/>
        </w:rPr>
        <w:t xml:space="preserve">”. </w:t>
      </w:r>
      <w:r w:rsidR="001B51E8">
        <w:rPr>
          <w:rFonts w:ascii="Calibri" w:eastAsia="標楷體" w:hAnsi="Calibri"/>
          <w:kern w:val="0"/>
          <w:sz w:val="22"/>
          <w:szCs w:val="22"/>
        </w:rPr>
        <w:t>The t</w:t>
      </w:r>
      <w:r w:rsidR="00FB07A7" w:rsidRPr="00A71345">
        <w:rPr>
          <w:rFonts w:ascii="Calibri" w:eastAsia="標楷體" w:hAnsi="Calibri"/>
          <w:kern w:val="0"/>
          <w:sz w:val="22"/>
          <w:szCs w:val="22"/>
        </w:rPr>
        <w:t>otal number of credits</w:t>
      </w:r>
      <w:r w:rsidR="00E20A51" w:rsidRPr="00A71345">
        <w:rPr>
          <w:rFonts w:ascii="Calibri" w:eastAsia="標楷體" w:hAnsi="Calibri"/>
          <w:kern w:val="0"/>
          <w:sz w:val="22"/>
          <w:szCs w:val="22"/>
        </w:rPr>
        <w:t xml:space="preserve"> required for graduation</w:t>
      </w:r>
      <w:r w:rsidR="00FB07A7" w:rsidRPr="00A71345">
        <w:rPr>
          <w:rFonts w:ascii="Calibri" w:eastAsia="標楷體" w:hAnsi="Calibri"/>
          <w:kern w:val="0"/>
          <w:sz w:val="22"/>
          <w:szCs w:val="22"/>
        </w:rPr>
        <w:t xml:space="preserve"> is</w:t>
      </w:r>
      <w:r w:rsidR="00A24838" w:rsidRPr="00A71345">
        <w:rPr>
          <w:rFonts w:ascii="Calibri" w:eastAsia="標楷體" w:hAnsi="Calibri"/>
          <w:kern w:val="0"/>
          <w:sz w:val="22"/>
          <w:szCs w:val="22"/>
        </w:rPr>
        <w:t xml:space="preserve"> 128. The </w:t>
      </w:r>
      <w:r w:rsidR="00E20A51" w:rsidRPr="00A71345">
        <w:rPr>
          <w:rFonts w:ascii="Calibri" w:eastAsia="標楷體" w:hAnsi="Calibri"/>
          <w:kern w:val="0"/>
          <w:sz w:val="22"/>
          <w:szCs w:val="22"/>
        </w:rPr>
        <w:t>nam</w:t>
      </w:r>
      <w:r w:rsidR="00CC2DB6" w:rsidRPr="00A71345">
        <w:rPr>
          <w:rFonts w:ascii="Calibri" w:eastAsia="標楷體" w:hAnsi="Calibri"/>
          <w:kern w:val="0"/>
          <w:sz w:val="22"/>
          <w:szCs w:val="22"/>
        </w:rPr>
        <w:t>e</w:t>
      </w:r>
      <w:r w:rsidR="00E20A51" w:rsidRPr="00A71345">
        <w:rPr>
          <w:rFonts w:ascii="Calibri" w:eastAsia="標楷體" w:hAnsi="Calibri"/>
          <w:kern w:val="0"/>
          <w:sz w:val="22"/>
          <w:szCs w:val="22"/>
        </w:rPr>
        <w:t xml:space="preserve"> </w:t>
      </w:r>
      <w:r w:rsidR="00FB07A7" w:rsidRPr="00A71345">
        <w:rPr>
          <w:rFonts w:ascii="Calibri" w:eastAsia="標楷體" w:hAnsi="Calibri"/>
          <w:kern w:val="0"/>
          <w:sz w:val="22"/>
          <w:szCs w:val="22"/>
        </w:rPr>
        <w:t>“</w:t>
      </w:r>
      <w:r w:rsidR="00177C71" w:rsidRPr="00A71345">
        <w:rPr>
          <w:rFonts w:ascii="Calibri" w:eastAsia="標楷體" w:hAnsi="Calibri"/>
          <w:kern w:val="0"/>
          <w:sz w:val="22"/>
          <w:szCs w:val="22"/>
        </w:rPr>
        <w:t>Cross-Disciplinary Specialty of Applied Chemistry</w:t>
      </w:r>
      <w:r w:rsidR="00FB07A7" w:rsidRPr="00A71345">
        <w:rPr>
          <w:rFonts w:ascii="Calibri" w:eastAsia="標楷體" w:hAnsi="Calibri"/>
          <w:kern w:val="0"/>
          <w:sz w:val="22"/>
          <w:szCs w:val="22"/>
        </w:rPr>
        <w:t>”</w:t>
      </w:r>
      <w:r w:rsidR="00A24838" w:rsidRPr="00A71345">
        <w:rPr>
          <w:rFonts w:ascii="Calibri" w:eastAsia="標楷體" w:hAnsi="Calibri"/>
          <w:kern w:val="0"/>
          <w:sz w:val="22"/>
          <w:szCs w:val="22"/>
        </w:rPr>
        <w:t xml:space="preserve"> will </w:t>
      </w:r>
      <w:r w:rsidR="001B51E8">
        <w:rPr>
          <w:rFonts w:ascii="Calibri" w:eastAsia="標楷體" w:hAnsi="Calibri"/>
          <w:kern w:val="0"/>
          <w:sz w:val="22"/>
          <w:szCs w:val="22"/>
        </w:rPr>
        <w:t>be marked</w:t>
      </w:r>
      <w:r w:rsidR="001B51E8" w:rsidRPr="00A71345">
        <w:rPr>
          <w:rFonts w:ascii="Calibri" w:eastAsia="標楷體" w:hAnsi="Calibri"/>
          <w:kern w:val="0"/>
          <w:sz w:val="22"/>
          <w:szCs w:val="22"/>
        </w:rPr>
        <w:t xml:space="preserve"> </w:t>
      </w:r>
      <w:r w:rsidR="00FB07A7" w:rsidRPr="00A71345">
        <w:rPr>
          <w:rFonts w:ascii="Calibri" w:eastAsia="標楷體" w:hAnsi="Calibri"/>
          <w:kern w:val="0"/>
          <w:sz w:val="22"/>
          <w:szCs w:val="22"/>
        </w:rPr>
        <w:t xml:space="preserve">on the </w:t>
      </w:r>
      <w:r w:rsidR="00CC2DB6" w:rsidRPr="00A71345">
        <w:rPr>
          <w:rFonts w:ascii="Calibri" w:eastAsia="標楷體" w:hAnsi="Calibri"/>
          <w:kern w:val="0"/>
          <w:sz w:val="22"/>
          <w:szCs w:val="22"/>
        </w:rPr>
        <w:t xml:space="preserve">graduation </w:t>
      </w:r>
      <w:r w:rsidR="00FB07A7" w:rsidRPr="00A71345">
        <w:rPr>
          <w:rFonts w:ascii="Calibri" w:eastAsia="標楷體" w:hAnsi="Calibri"/>
          <w:kern w:val="0"/>
          <w:sz w:val="22"/>
          <w:szCs w:val="22"/>
        </w:rPr>
        <w:t xml:space="preserve">diploma </w:t>
      </w:r>
      <w:r w:rsidR="00A24838" w:rsidRPr="00A71345">
        <w:rPr>
          <w:rFonts w:ascii="Calibri" w:eastAsia="標楷體" w:hAnsi="Calibri"/>
          <w:kern w:val="0"/>
          <w:sz w:val="22"/>
          <w:szCs w:val="22"/>
        </w:rPr>
        <w:t xml:space="preserve">as </w:t>
      </w:r>
      <w:r w:rsidR="00FB07A7" w:rsidRPr="00A71345">
        <w:rPr>
          <w:rFonts w:ascii="Calibri" w:eastAsia="標楷體" w:hAnsi="Calibri"/>
          <w:kern w:val="0"/>
          <w:sz w:val="22"/>
          <w:szCs w:val="22"/>
        </w:rPr>
        <w:t xml:space="preserve">a </w:t>
      </w:r>
      <w:r w:rsidR="00A24838" w:rsidRPr="00A71345">
        <w:rPr>
          <w:rFonts w:ascii="Calibri" w:eastAsia="標楷體" w:hAnsi="Calibri"/>
          <w:kern w:val="0"/>
          <w:sz w:val="22"/>
          <w:szCs w:val="22"/>
        </w:rPr>
        <w:t>cross-disciplinary specialty.</w:t>
      </w:r>
    </w:p>
    <w:p w14:paraId="7F57F975" w14:textId="66F90931" w:rsidR="00FA175D" w:rsidRPr="008B76DA" w:rsidRDefault="00FA175D" w:rsidP="00FA175D">
      <w:pPr>
        <w:pStyle w:val="a3"/>
        <w:numPr>
          <w:ilvl w:val="0"/>
          <w:numId w:val="1"/>
        </w:numPr>
        <w:autoSpaceDE w:val="0"/>
        <w:autoSpaceDN w:val="0"/>
        <w:adjustRightInd w:val="0"/>
        <w:snapToGrid w:val="0"/>
        <w:spacing w:line="360" w:lineRule="auto"/>
        <w:ind w:leftChars="0" w:left="709" w:hanging="567"/>
        <w:jc w:val="both"/>
        <w:textAlignment w:val="baseline"/>
        <w:rPr>
          <w:rFonts w:ascii="Calibri" w:eastAsia="標楷體" w:hAnsi="Calibri"/>
          <w:kern w:val="0"/>
          <w:sz w:val="22"/>
          <w:szCs w:val="22"/>
        </w:rPr>
      </w:pPr>
      <w:r w:rsidRPr="008B76DA">
        <w:rPr>
          <w:rFonts w:ascii="標楷體" w:eastAsia="標楷體" w:hAnsi="標楷體"/>
          <w:sz w:val="22"/>
          <w:szCs w:val="22"/>
        </w:rPr>
        <w:t>各系所或學院所設立之跨域學程，以開設學程之單位主管或其指定之專任教師擔任學程召集人，統籌執行學程各項事宜。學程召集人需指定至少一名專任教師擔任跨域學程導師，專責輔導跨域學程學生。</w:t>
      </w:r>
    </w:p>
    <w:p w14:paraId="386CBAB6" w14:textId="1B3C57A9" w:rsidR="00ED0B75" w:rsidRPr="00834E3D" w:rsidRDefault="00834E3D" w:rsidP="00834E3D">
      <w:pPr>
        <w:autoSpaceDE w:val="0"/>
        <w:autoSpaceDN w:val="0"/>
        <w:adjustRightInd w:val="0"/>
        <w:snapToGrid w:val="0"/>
        <w:spacing w:line="360" w:lineRule="auto"/>
        <w:ind w:left="836" w:hangingChars="380" w:hanging="836"/>
        <w:jc w:val="both"/>
        <w:textAlignment w:val="baseline"/>
        <w:rPr>
          <w:rFonts w:ascii="Calibri" w:eastAsia="標楷體" w:hAnsi="Calibri" w:cs="Calibri"/>
          <w:dstrike/>
          <w:kern w:val="0"/>
          <w:sz w:val="22"/>
          <w:szCs w:val="22"/>
        </w:rPr>
      </w:pPr>
      <w:r w:rsidRPr="00375493">
        <w:rPr>
          <w:rFonts w:ascii="Calibri" w:eastAsia="標楷體" w:hAnsi="Calibri" w:hint="eastAsia"/>
          <w:kern w:val="0"/>
          <w:sz w:val="22"/>
          <w:szCs w:val="22"/>
        </w:rPr>
        <w:t>A</w:t>
      </w:r>
      <w:r w:rsidRPr="00375493">
        <w:rPr>
          <w:rFonts w:ascii="Calibri" w:eastAsia="標楷體" w:hAnsi="Calibri"/>
          <w:kern w:val="0"/>
          <w:sz w:val="22"/>
          <w:szCs w:val="22"/>
        </w:rPr>
        <w:t xml:space="preserve">rticle 4 </w:t>
      </w:r>
      <w:r w:rsidR="00FA175D" w:rsidRPr="00834E3D">
        <w:rPr>
          <w:rFonts w:ascii="Calibri" w:hAnsi="Calibri" w:cs="Calibri"/>
          <w:sz w:val="22"/>
          <w:szCs w:val="22"/>
        </w:rPr>
        <w:t>For the cross-disciplinary program established by any department or colle</w:t>
      </w:r>
      <w:r w:rsidR="00FA175D" w:rsidRPr="00375493">
        <w:rPr>
          <w:rFonts w:ascii="Calibri" w:hAnsi="Calibri" w:cs="Calibri"/>
          <w:sz w:val="22"/>
          <w:szCs w:val="22"/>
        </w:rPr>
        <w:t xml:space="preserve">ge, the </w:t>
      </w:r>
      <w:r w:rsidRPr="00375493">
        <w:rPr>
          <w:rFonts w:ascii="Calibri" w:eastAsia="標楷體" w:hAnsi="Calibri" w:cs="Calibri"/>
          <w:sz w:val="22"/>
          <w:szCs w:val="22"/>
        </w:rPr>
        <w:t>Director</w:t>
      </w:r>
      <w:r w:rsidRPr="00375493">
        <w:rPr>
          <w:rFonts w:ascii="Calibri" w:hAnsi="Calibri" w:cs="Calibri"/>
          <w:sz w:val="22"/>
          <w:szCs w:val="22"/>
        </w:rPr>
        <w:t xml:space="preserve"> </w:t>
      </w:r>
      <w:r w:rsidR="00FA175D" w:rsidRPr="00375493">
        <w:rPr>
          <w:rFonts w:ascii="Calibri" w:hAnsi="Calibri" w:cs="Calibri"/>
          <w:sz w:val="22"/>
          <w:szCs w:val="22"/>
        </w:rPr>
        <w:t xml:space="preserve">that established the course or a full-time teacher designated by the </w:t>
      </w:r>
      <w:r w:rsidRPr="00375493">
        <w:rPr>
          <w:rFonts w:ascii="Calibri" w:eastAsia="標楷體" w:hAnsi="Calibri" w:cs="Calibri"/>
          <w:sz w:val="22"/>
          <w:szCs w:val="22"/>
        </w:rPr>
        <w:t>Director</w:t>
      </w:r>
      <w:r w:rsidR="00FA175D" w:rsidRPr="00375493">
        <w:rPr>
          <w:rFonts w:ascii="Calibri" w:hAnsi="Calibri" w:cs="Calibri"/>
          <w:sz w:val="22"/>
          <w:szCs w:val="22"/>
        </w:rPr>
        <w:t xml:space="preserve"> shall act as the convener of the cross-disciplinary program to coordinate the implementation of various matters of the program. The convene</w:t>
      </w:r>
      <w:r w:rsidR="00FA175D" w:rsidRPr="00834E3D">
        <w:rPr>
          <w:rFonts w:ascii="Calibri" w:hAnsi="Calibri" w:cs="Calibri"/>
          <w:sz w:val="22"/>
          <w:szCs w:val="22"/>
        </w:rPr>
        <w:t>r of the program must appoint at least one full-time teacher to serve as a cross-disciplinary program tutor, who is responsible for tutoring cross-disciplinary program students.</w:t>
      </w:r>
    </w:p>
    <w:p w14:paraId="3E43B8B3" w14:textId="75554FFB" w:rsidR="00ED0B75" w:rsidRPr="00375493" w:rsidRDefault="00205520" w:rsidP="003925B9">
      <w:pPr>
        <w:pStyle w:val="a3"/>
        <w:numPr>
          <w:ilvl w:val="0"/>
          <w:numId w:val="1"/>
        </w:numPr>
        <w:autoSpaceDE w:val="0"/>
        <w:autoSpaceDN w:val="0"/>
        <w:adjustRightInd w:val="0"/>
        <w:snapToGrid w:val="0"/>
        <w:spacing w:line="360" w:lineRule="auto"/>
        <w:ind w:leftChars="0" w:left="709" w:hanging="567"/>
        <w:jc w:val="both"/>
        <w:textAlignment w:val="baseline"/>
        <w:rPr>
          <w:rFonts w:ascii="Calibri" w:eastAsia="標楷體" w:hAnsi="Calibri"/>
          <w:kern w:val="0"/>
          <w:sz w:val="22"/>
          <w:szCs w:val="22"/>
        </w:rPr>
      </w:pPr>
      <w:r w:rsidRPr="008B76DA">
        <w:rPr>
          <w:rFonts w:ascii="Calibri" w:eastAsia="標楷體" w:hAnsi="Calibri"/>
          <w:kern w:val="0"/>
          <w:sz w:val="22"/>
          <w:szCs w:val="22"/>
        </w:rPr>
        <w:t>為鼓勵不同</w:t>
      </w:r>
      <w:r w:rsidR="00491F7F" w:rsidRPr="008B76DA">
        <w:rPr>
          <w:rFonts w:ascii="Calibri" w:eastAsia="標楷體" w:hAnsi="Calibri"/>
          <w:kern w:val="0"/>
          <w:sz w:val="22"/>
          <w:szCs w:val="22"/>
        </w:rPr>
        <w:t>系</w:t>
      </w:r>
      <w:r w:rsidRPr="008B76DA">
        <w:rPr>
          <w:rFonts w:ascii="Calibri" w:eastAsia="標楷體" w:hAnsi="Calibri"/>
          <w:kern w:val="0"/>
          <w:sz w:val="22"/>
          <w:szCs w:val="22"/>
        </w:rPr>
        <w:t>所</w:t>
      </w:r>
      <w:r w:rsidR="00B60EC5" w:rsidRPr="008B76DA">
        <w:rPr>
          <w:rFonts w:ascii="Calibri" w:eastAsia="標楷體" w:hAnsi="Calibri"/>
          <w:kern w:val="0"/>
          <w:sz w:val="22"/>
          <w:szCs w:val="22"/>
        </w:rPr>
        <w:t>或學院</w:t>
      </w:r>
      <w:r w:rsidR="00491F7F" w:rsidRPr="008B76DA">
        <w:rPr>
          <w:rFonts w:ascii="Calibri" w:eastAsia="標楷體" w:hAnsi="Calibri"/>
          <w:kern w:val="0"/>
          <w:sz w:val="22"/>
          <w:szCs w:val="22"/>
        </w:rPr>
        <w:t>合作提出</w:t>
      </w:r>
      <w:r w:rsidR="00C06F68" w:rsidRPr="008B76DA">
        <w:rPr>
          <w:rFonts w:ascii="Calibri" w:eastAsia="標楷體" w:hAnsi="Calibri"/>
          <w:kern w:val="0"/>
          <w:sz w:val="22"/>
          <w:szCs w:val="22"/>
        </w:rPr>
        <w:t>跨域</w:t>
      </w:r>
      <w:r w:rsidR="00C42998" w:rsidRPr="008B76DA">
        <w:rPr>
          <w:rFonts w:ascii="Calibri" w:eastAsia="標楷體" w:hAnsi="Calibri"/>
          <w:kern w:val="0"/>
          <w:sz w:val="22"/>
          <w:szCs w:val="22"/>
        </w:rPr>
        <w:t>共授</w:t>
      </w:r>
      <w:r w:rsidR="00C06F68" w:rsidRPr="008B76DA">
        <w:rPr>
          <w:rFonts w:ascii="Calibri" w:eastAsia="標楷體" w:hAnsi="Calibri"/>
          <w:kern w:val="0"/>
          <w:sz w:val="22"/>
          <w:szCs w:val="22"/>
        </w:rPr>
        <w:t>課程</w:t>
      </w:r>
      <w:r w:rsidR="0017572C" w:rsidRPr="008B76DA">
        <w:rPr>
          <w:rFonts w:ascii="Calibri" w:eastAsia="標楷體" w:hAnsi="Calibri"/>
          <w:kern w:val="0"/>
          <w:sz w:val="22"/>
          <w:szCs w:val="22"/>
        </w:rPr>
        <w:t>，</w:t>
      </w:r>
      <w:r w:rsidR="005160FA" w:rsidRPr="00375493">
        <w:rPr>
          <w:rFonts w:ascii="Calibri" w:eastAsia="標楷體" w:hAnsi="Calibri" w:hint="eastAsia"/>
          <w:kern w:val="0"/>
          <w:sz w:val="22"/>
          <w:szCs w:val="22"/>
        </w:rPr>
        <w:t>由</w:t>
      </w:r>
      <w:r w:rsidR="00B60EC5" w:rsidRPr="00375493">
        <w:rPr>
          <w:rFonts w:ascii="Calibri" w:eastAsia="標楷體" w:hAnsi="Calibri"/>
          <w:kern w:val="0"/>
          <w:sz w:val="22"/>
          <w:szCs w:val="22"/>
        </w:rPr>
        <w:t>兩位以上教師開授跨領域之創新整合式課程，</w:t>
      </w:r>
      <w:r w:rsidR="0017572C" w:rsidRPr="00375493">
        <w:rPr>
          <w:rFonts w:ascii="Calibri" w:eastAsia="標楷體" w:hAnsi="Calibri"/>
          <w:kern w:val="0"/>
          <w:sz w:val="22"/>
          <w:szCs w:val="22"/>
        </w:rPr>
        <w:t>得</w:t>
      </w:r>
      <w:r w:rsidR="00B60EC5" w:rsidRPr="00375493">
        <w:rPr>
          <w:rFonts w:ascii="Calibri" w:eastAsia="標楷體" w:hAnsi="Calibri"/>
          <w:kern w:val="0"/>
          <w:sz w:val="22"/>
          <w:szCs w:val="22"/>
        </w:rPr>
        <w:t>依本校教師授課</w:t>
      </w:r>
      <w:r w:rsidR="00D81822" w:rsidRPr="00375493">
        <w:rPr>
          <w:rFonts w:ascii="Calibri" w:eastAsia="標楷體" w:hAnsi="Calibri" w:hint="eastAsia"/>
          <w:kern w:val="0"/>
          <w:sz w:val="22"/>
          <w:szCs w:val="22"/>
        </w:rPr>
        <w:t>時數</w:t>
      </w:r>
      <w:r w:rsidR="00B60EC5" w:rsidRPr="00375493">
        <w:rPr>
          <w:rFonts w:ascii="Calibri" w:eastAsia="標楷體" w:hAnsi="Calibri"/>
          <w:kern w:val="0"/>
          <w:sz w:val="22"/>
          <w:szCs w:val="22"/>
        </w:rPr>
        <w:t>核計原則</w:t>
      </w:r>
      <w:r w:rsidR="00585077" w:rsidRPr="00375493">
        <w:rPr>
          <w:rFonts w:ascii="Calibri" w:eastAsia="標楷體" w:hAnsi="Calibri" w:hint="eastAsia"/>
          <w:kern w:val="0"/>
          <w:sz w:val="22"/>
          <w:szCs w:val="22"/>
        </w:rPr>
        <w:t>規定</w:t>
      </w:r>
      <w:r w:rsidR="008303B1" w:rsidRPr="00375493">
        <w:rPr>
          <w:rFonts w:ascii="Calibri" w:eastAsia="標楷體" w:hAnsi="Calibri" w:hint="eastAsia"/>
          <w:kern w:val="0"/>
          <w:sz w:val="22"/>
          <w:szCs w:val="22"/>
        </w:rPr>
        <w:t>辦理</w:t>
      </w:r>
      <w:r w:rsidR="009E1C7D" w:rsidRPr="00375493">
        <w:rPr>
          <w:rFonts w:ascii="Calibri" w:eastAsia="標楷體" w:hAnsi="Calibri"/>
          <w:kern w:val="0"/>
          <w:sz w:val="22"/>
          <w:szCs w:val="22"/>
        </w:rPr>
        <w:t>。</w:t>
      </w:r>
    </w:p>
    <w:p w14:paraId="0EC6123D" w14:textId="20B50A01" w:rsidR="009F5082" w:rsidRPr="00375493" w:rsidRDefault="00834E3D" w:rsidP="00834E3D">
      <w:pPr>
        <w:pStyle w:val="a3"/>
        <w:autoSpaceDE w:val="0"/>
        <w:autoSpaceDN w:val="0"/>
        <w:adjustRightInd w:val="0"/>
        <w:snapToGrid w:val="0"/>
        <w:spacing w:line="360" w:lineRule="auto"/>
        <w:ind w:leftChars="0" w:left="836" w:hangingChars="380" w:hanging="836"/>
        <w:jc w:val="both"/>
        <w:textAlignment w:val="baseline"/>
        <w:rPr>
          <w:rFonts w:ascii="Calibri" w:hAnsi="Calibri"/>
          <w:sz w:val="22"/>
          <w:szCs w:val="22"/>
        </w:rPr>
      </w:pPr>
      <w:r w:rsidRPr="00375493">
        <w:rPr>
          <w:rFonts w:ascii="Calibri" w:eastAsia="標楷體" w:hAnsi="Calibri" w:hint="eastAsia"/>
          <w:kern w:val="0"/>
          <w:sz w:val="22"/>
          <w:szCs w:val="22"/>
        </w:rPr>
        <w:t>A</w:t>
      </w:r>
      <w:r w:rsidRPr="00375493">
        <w:rPr>
          <w:rFonts w:ascii="Calibri" w:eastAsia="標楷體" w:hAnsi="Calibri"/>
          <w:kern w:val="0"/>
          <w:sz w:val="22"/>
          <w:szCs w:val="22"/>
        </w:rPr>
        <w:t xml:space="preserve">rticle 5 </w:t>
      </w:r>
      <w:r w:rsidR="009F5082" w:rsidRPr="00375493">
        <w:rPr>
          <w:rFonts w:ascii="Calibri" w:hAnsi="Calibri"/>
          <w:sz w:val="22"/>
          <w:szCs w:val="22"/>
        </w:rPr>
        <w:t xml:space="preserve">In order to encourage different departments or colleges </w:t>
      </w:r>
      <w:r w:rsidR="005160FA" w:rsidRPr="00375493">
        <w:rPr>
          <w:rFonts w:ascii="Calibri" w:hAnsi="Calibri"/>
          <w:sz w:val="22"/>
          <w:szCs w:val="22"/>
        </w:rPr>
        <w:t xml:space="preserve">to </w:t>
      </w:r>
      <w:r w:rsidR="009F5082" w:rsidRPr="00375493">
        <w:rPr>
          <w:rFonts w:ascii="Calibri" w:hAnsi="Calibri"/>
          <w:sz w:val="22"/>
          <w:szCs w:val="22"/>
        </w:rPr>
        <w:t xml:space="preserve">working together </w:t>
      </w:r>
      <w:r w:rsidR="005160FA" w:rsidRPr="00375493">
        <w:rPr>
          <w:rFonts w:ascii="Calibri" w:hAnsi="Calibri" w:hint="eastAsia"/>
          <w:sz w:val="22"/>
          <w:szCs w:val="22"/>
        </w:rPr>
        <w:t>t</w:t>
      </w:r>
      <w:r w:rsidR="005160FA" w:rsidRPr="00375493">
        <w:rPr>
          <w:rFonts w:ascii="Calibri" w:hAnsi="Calibri"/>
          <w:sz w:val="22"/>
          <w:szCs w:val="22"/>
        </w:rPr>
        <w:t xml:space="preserve">o design </w:t>
      </w:r>
      <w:r w:rsidR="009F5082" w:rsidRPr="00375493">
        <w:rPr>
          <w:rFonts w:ascii="Calibri" w:hAnsi="Calibri"/>
          <w:sz w:val="22"/>
          <w:szCs w:val="22"/>
        </w:rPr>
        <w:t>cross</w:t>
      </w:r>
      <w:r w:rsidR="000D0DDD" w:rsidRPr="00375493">
        <w:rPr>
          <w:rFonts w:ascii="Calibri" w:hAnsi="Calibri" w:hint="eastAsia"/>
          <w:sz w:val="22"/>
          <w:szCs w:val="22"/>
        </w:rPr>
        <w:t>-</w:t>
      </w:r>
      <w:r w:rsidR="009F5082" w:rsidRPr="00375493">
        <w:rPr>
          <w:rFonts w:ascii="Calibri" w:hAnsi="Calibri"/>
          <w:sz w:val="22"/>
          <w:szCs w:val="22"/>
        </w:rPr>
        <w:t xml:space="preserve">disciplinary curriculum, teaching hours for the innovative cross-disciplinary curriculum offered by more than two teachers could be calculated </w:t>
      </w:r>
      <w:r w:rsidR="00E84414" w:rsidRPr="00375493">
        <w:rPr>
          <w:rFonts w:ascii="Calibri" w:eastAsia="標楷體" w:hAnsi="Calibri" w:cs="Calibri"/>
          <w:sz w:val="22"/>
          <w:szCs w:val="22"/>
        </w:rPr>
        <w:t>according to National Yang Ming Chiao Tung University Principles for Verifying and Calculating Teachers’ Teaching Hours.</w:t>
      </w:r>
    </w:p>
    <w:p w14:paraId="7F6EA04F" w14:textId="5C4D9F34" w:rsidR="009F5082" w:rsidRPr="008B76DA" w:rsidRDefault="009F5082" w:rsidP="009F5082">
      <w:pPr>
        <w:pStyle w:val="a3"/>
        <w:numPr>
          <w:ilvl w:val="0"/>
          <w:numId w:val="1"/>
        </w:numPr>
        <w:autoSpaceDE w:val="0"/>
        <w:autoSpaceDN w:val="0"/>
        <w:adjustRightInd w:val="0"/>
        <w:snapToGrid w:val="0"/>
        <w:spacing w:line="360" w:lineRule="auto"/>
        <w:ind w:leftChars="0" w:left="709" w:hanging="567"/>
        <w:jc w:val="both"/>
        <w:textAlignment w:val="baseline"/>
        <w:rPr>
          <w:rFonts w:ascii="標楷體" w:eastAsia="標楷體" w:hAnsi="標楷體"/>
          <w:kern w:val="0"/>
          <w:sz w:val="22"/>
          <w:szCs w:val="22"/>
        </w:rPr>
      </w:pPr>
      <w:r w:rsidRPr="008B76DA">
        <w:rPr>
          <w:rFonts w:ascii="標楷體" w:eastAsia="標楷體" w:hAnsi="標楷體"/>
        </w:rPr>
        <w:t>修</w:t>
      </w:r>
      <w:r w:rsidRPr="008B76DA">
        <w:rPr>
          <w:rFonts w:ascii="標楷體" w:eastAsia="標楷體" w:hAnsi="標楷體"/>
          <w:sz w:val="22"/>
          <w:szCs w:val="22"/>
        </w:rPr>
        <w:t>讀跨域學程學生在</w:t>
      </w:r>
      <w:r w:rsidR="00E84414" w:rsidRPr="00375493">
        <w:rPr>
          <w:rFonts w:ascii="標楷體" w:eastAsia="標楷體" w:hAnsi="標楷體" w:hint="eastAsia"/>
          <w:sz w:val="22"/>
          <w:szCs w:val="22"/>
        </w:rPr>
        <w:t>申請通過</w:t>
      </w:r>
      <w:r w:rsidRPr="008B76DA">
        <w:rPr>
          <w:rFonts w:ascii="標楷體" w:eastAsia="標楷體" w:hAnsi="標楷體"/>
          <w:sz w:val="22"/>
          <w:szCs w:val="22"/>
        </w:rPr>
        <w:t>前已修習及格之科目學分，若合於第二專長模組課程應修課程學分，得經第二專長的系所或學院審查同意後，予以追加採認。</w:t>
      </w:r>
    </w:p>
    <w:p w14:paraId="7BB09800" w14:textId="25BD4249" w:rsidR="006727B9" w:rsidRPr="008B76DA" w:rsidRDefault="00AE1542" w:rsidP="00AE1542">
      <w:pPr>
        <w:autoSpaceDE w:val="0"/>
        <w:autoSpaceDN w:val="0"/>
        <w:adjustRightInd w:val="0"/>
        <w:snapToGrid w:val="0"/>
        <w:spacing w:line="360" w:lineRule="auto"/>
        <w:ind w:left="836" w:hangingChars="380" w:hanging="836"/>
        <w:jc w:val="both"/>
        <w:textAlignment w:val="baseline"/>
        <w:rPr>
          <w:rFonts w:ascii="Calibri" w:hAnsi="Calibri"/>
          <w:sz w:val="22"/>
          <w:szCs w:val="22"/>
        </w:rPr>
      </w:pPr>
      <w:r w:rsidRPr="00375493">
        <w:rPr>
          <w:rFonts w:ascii="Calibri" w:eastAsia="標楷體" w:hAnsi="Calibri" w:hint="eastAsia"/>
          <w:kern w:val="0"/>
          <w:sz w:val="22"/>
          <w:szCs w:val="22"/>
        </w:rPr>
        <w:t>A</w:t>
      </w:r>
      <w:r w:rsidRPr="00375493">
        <w:rPr>
          <w:rFonts w:ascii="Calibri" w:eastAsia="標楷體" w:hAnsi="Calibri"/>
          <w:kern w:val="0"/>
          <w:sz w:val="22"/>
          <w:szCs w:val="22"/>
        </w:rPr>
        <w:t xml:space="preserve">rticle 6 </w:t>
      </w:r>
      <w:r w:rsidR="009F5082" w:rsidRPr="00375493">
        <w:rPr>
          <w:rFonts w:ascii="Calibri" w:hAnsi="Calibri"/>
          <w:sz w:val="22"/>
          <w:szCs w:val="22"/>
        </w:rPr>
        <w:t>The</w:t>
      </w:r>
      <w:r w:rsidR="009F5082" w:rsidRPr="008B76DA">
        <w:rPr>
          <w:rFonts w:ascii="Calibri" w:hAnsi="Calibri"/>
          <w:sz w:val="22"/>
          <w:szCs w:val="22"/>
        </w:rPr>
        <w:t xml:space="preserve"> credits of cross-disciplinary program module curriculums obtained before the student</w:t>
      </w:r>
      <w:r w:rsidR="009F5082" w:rsidRPr="00375493">
        <w:rPr>
          <w:rFonts w:ascii="Calibri" w:hAnsi="Calibri"/>
          <w:sz w:val="22"/>
          <w:szCs w:val="22"/>
        </w:rPr>
        <w:t xml:space="preserve"> </w:t>
      </w:r>
      <w:r w:rsidR="005160FA" w:rsidRPr="00375493">
        <w:rPr>
          <w:rFonts w:ascii="Calibri" w:hAnsi="Calibri" w:hint="eastAsia"/>
          <w:sz w:val="22"/>
          <w:szCs w:val="22"/>
        </w:rPr>
        <w:t>i</w:t>
      </w:r>
      <w:r w:rsidR="005160FA" w:rsidRPr="00375493">
        <w:rPr>
          <w:rFonts w:ascii="Calibri" w:hAnsi="Calibri"/>
          <w:sz w:val="22"/>
          <w:szCs w:val="22"/>
        </w:rPr>
        <w:t xml:space="preserve">s </w:t>
      </w:r>
      <w:r w:rsidR="009F5082" w:rsidRPr="00375493">
        <w:rPr>
          <w:rFonts w:ascii="Calibri" w:hAnsi="Calibri"/>
          <w:sz w:val="22"/>
          <w:szCs w:val="22"/>
        </w:rPr>
        <w:t>ad</w:t>
      </w:r>
      <w:r w:rsidR="009F5082" w:rsidRPr="008B76DA">
        <w:rPr>
          <w:rFonts w:ascii="Calibri" w:hAnsi="Calibri"/>
          <w:sz w:val="22"/>
          <w:szCs w:val="22"/>
        </w:rPr>
        <w:t xml:space="preserve">mitted to take the cross-disciplinary program can be counted if the credits are recognized by the department or college of the second specialty. </w:t>
      </w:r>
    </w:p>
    <w:p w14:paraId="6DC06ED6" w14:textId="77777777" w:rsidR="006727B9" w:rsidRPr="008B76DA" w:rsidRDefault="006727B9" w:rsidP="006727B9">
      <w:pPr>
        <w:pStyle w:val="a3"/>
        <w:numPr>
          <w:ilvl w:val="0"/>
          <w:numId w:val="9"/>
        </w:numPr>
        <w:autoSpaceDE w:val="0"/>
        <w:autoSpaceDN w:val="0"/>
        <w:adjustRightInd w:val="0"/>
        <w:snapToGrid w:val="0"/>
        <w:spacing w:line="360" w:lineRule="auto"/>
        <w:ind w:leftChars="0"/>
        <w:jc w:val="both"/>
        <w:textAlignment w:val="baseline"/>
        <w:rPr>
          <w:vanish/>
          <w:sz w:val="22"/>
          <w:szCs w:val="22"/>
        </w:rPr>
      </w:pPr>
    </w:p>
    <w:p w14:paraId="7ABEA80F" w14:textId="77777777" w:rsidR="006727B9" w:rsidRPr="008B76DA" w:rsidRDefault="006727B9" w:rsidP="006727B9">
      <w:pPr>
        <w:pStyle w:val="a3"/>
        <w:numPr>
          <w:ilvl w:val="0"/>
          <w:numId w:val="9"/>
        </w:numPr>
        <w:autoSpaceDE w:val="0"/>
        <w:autoSpaceDN w:val="0"/>
        <w:adjustRightInd w:val="0"/>
        <w:snapToGrid w:val="0"/>
        <w:spacing w:line="360" w:lineRule="auto"/>
        <w:ind w:leftChars="0"/>
        <w:jc w:val="both"/>
        <w:textAlignment w:val="baseline"/>
        <w:rPr>
          <w:vanish/>
          <w:sz w:val="22"/>
          <w:szCs w:val="22"/>
        </w:rPr>
      </w:pPr>
    </w:p>
    <w:p w14:paraId="2B1196DF" w14:textId="77777777" w:rsidR="006727B9" w:rsidRPr="008B76DA" w:rsidRDefault="006727B9" w:rsidP="006727B9">
      <w:pPr>
        <w:pStyle w:val="a3"/>
        <w:numPr>
          <w:ilvl w:val="0"/>
          <w:numId w:val="9"/>
        </w:numPr>
        <w:autoSpaceDE w:val="0"/>
        <w:autoSpaceDN w:val="0"/>
        <w:adjustRightInd w:val="0"/>
        <w:snapToGrid w:val="0"/>
        <w:spacing w:line="360" w:lineRule="auto"/>
        <w:ind w:leftChars="0"/>
        <w:jc w:val="both"/>
        <w:textAlignment w:val="baseline"/>
        <w:rPr>
          <w:vanish/>
          <w:sz w:val="22"/>
          <w:szCs w:val="22"/>
        </w:rPr>
      </w:pPr>
    </w:p>
    <w:p w14:paraId="0B17AB1E" w14:textId="77777777" w:rsidR="006727B9" w:rsidRPr="008B76DA" w:rsidRDefault="006727B9" w:rsidP="006727B9">
      <w:pPr>
        <w:pStyle w:val="a3"/>
        <w:numPr>
          <w:ilvl w:val="0"/>
          <w:numId w:val="9"/>
        </w:numPr>
        <w:autoSpaceDE w:val="0"/>
        <w:autoSpaceDN w:val="0"/>
        <w:adjustRightInd w:val="0"/>
        <w:snapToGrid w:val="0"/>
        <w:spacing w:line="360" w:lineRule="auto"/>
        <w:ind w:leftChars="0"/>
        <w:jc w:val="both"/>
        <w:textAlignment w:val="baseline"/>
        <w:rPr>
          <w:vanish/>
          <w:sz w:val="22"/>
          <w:szCs w:val="22"/>
        </w:rPr>
      </w:pPr>
    </w:p>
    <w:p w14:paraId="43D3C7F1" w14:textId="77777777" w:rsidR="006727B9" w:rsidRPr="008B76DA" w:rsidRDefault="006727B9" w:rsidP="006727B9">
      <w:pPr>
        <w:pStyle w:val="a3"/>
        <w:numPr>
          <w:ilvl w:val="0"/>
          <w:numId w:val="9"/>
        </w:numPr>
        <w:autoSpaceDE w:val="0"/>
        <w:autoSpaceDN w:val="0"/>
        <w:adjustRightInd w:val="0"/>
        <w:snapToGrid w:val="0"/>
        <w:spacing w:line="360" w:lineRule="auto"/>
        <w:ind w:leftChars="0"/>
        <w:jc w:val="both"/>
        <w:textAlignment w:val="baseline"/>
        <w:rPr>
          <w:vanish/>
          <w:sz w:val="22"/>
          <w:szCs w:val="22"/>
        </w:rPr>
      </w:pPr>
    </w:p>
    <w:p w14:paraId="5323DA9F" w14:textId="77777777" w:rsidR="006727B9" w:rsidRPr="008B76DA" w:rsidRDefault="006727B9" w:rsidP="006727B9">
      <w:pPr>
        <w:pStyle w:val="a3"/>
        <w:numPr>
          <w:ilvl w:val="0"/>
          <w:numId w:val="9"/>
        </w:numPr>
        <w:autoSpaceDE w:val="0"/>
        <w:autoSpaceDN w:val="0"/>
        <w:adjustRightInd w:val="0"/>
        <w:snapToGrid w:val="0"/>
        <w:spacing w:line="360" w:lineRule="auto"/>
        <w:ind w:leftChars="0"/>
        <w:jc w:val="both"/>
        <w:textAlignment w:val="baseline"/>
        <w:rPr>
          <w:vanish/>
          <w:sz w:val="22"/>
          <w:szCs w:val="22"/>
        </w:rPr>
      </w:pPr>
    </w:p>
    <w:p w14:paraId="0C93F6C5" w14:textId="44F8AEE6" w:rsidR="00BD6779" w:rsidRPr="008B76DA" w:rsidRDefault="009F5082" w:rsidP="00BD6779">
      <w:pPr>
        <w:pStyle w:val="a3"/>
        <w:numPr>
          <w:ilvl w:val="0"/>
          <w:numId w:val="1"/>
        </w:numPr>
        <w:autoSpaceDE w:val="0"/>
        <w:autoSpaceDN w:val="0"/>
        <w:adjustRightInd w:val="0"/>
        <w:snapToGrid w:val="0"/>
        <w:spacing w:line="360" w:lineRule="auto"/>
        <w:ind w:leftChars="0" w:left="709" w:hanging="567"/>
        <w:jc w:val="both"/>
        <w:textAlignment w:val="baseline"/>
        <w:rPr>
          <w:rFonts w:ascii="標楷體" w:eastAsia="標楷體" w:hAnsi="標楷體"/>
          <w:kern w:val="0"/>
          <w:sz w:val="22"/>
          <w:szCs w:val="22"/>
        </w:rPr>
      </w:pPr>
      <w:r w:rsidRPr="008B76DA">
        <w:rPr>
          <w:rFonts w:ascii="標楷體" w:eastAsia="標楷體" w:hAnsi="標楷體"/>
          <w:sz w:val="22"/>
          <w:szCs w:val="22"/>
        </w:rPr>
        <w:t>修讀跨域學程學生之選課手續應於加退選期限內完成，且每學期所修之第二專長模組課程科目、學分及成績均列記於其歷年成績表內。</w:t>
      </w:r>
    </w:p>
    <w:p w14:paraId="672A6735" w14:textId="360FCF58" w:rsidR="006727B9" w:rsidRPr="008B76DA" w:rsidRDefault="00AE1542" w:rsidP="00AE1542">
      <w:pPr>
        <w:autoSpaceDE w:val="0"/>
        <w:autoSpaceDN w:val="0"/>
        <w:adjustRightInd w:val="0"/>
        <w:snapToGrid w:val="0"/>
        <w:spacing w:line="360" w:lineRule="auto"/>
        <w:ind w:left="836" w:hangingChars="380" w:hanging="836"/>
        <w:jc w:val="both"/>
        <w:textAlignment w:val="baseline"/>
        <w:rPr>
          <w:rFonts w:ascii="Calibri" w:hAnsi="Calibri" w:cs="Calibri"/>
          <w:sz w:val="22"/>
          <w:szCs w:val="22"/>
        </w:rPr>
      </w:pPr>
      <w:r w:rsidRPr="00375493">
        <w:rPr>
          <w:rFonts w:ascii="Calibri" w:eastAsia="標楷體" w:hAnsi="Calibri" w:hint="eastAsia"/>
          <w:kern w:val="0"/>
          <w:sz w:val="22"/>
          <w:szCs w:val="22"/>
        </w:rPr>
        <w:t>A</w:t>
      </w:r>
      <w:r w:rsidRPr="00375493">
        <w:rPr>
          <w:rFonts w:ascii="Calibri" w:eastAsia="標楷體" w:hAnsi="Calibri"/>
          <w:kern w:val="0"/>
          <w:sz w:val="22"/>
          <w:szCs w:val="22"/>
        </w:rPr>
        <w:t xml:space="preserve">rticle 7 </w:t>
      </w:r>
      <w:r w:rsidR="009F5082" w:rsidRPr="008B76DA">
        <w:rPr>
          <w:rFonts w:ascii="Calibri" w:hAnsi="Calibri" w:cs="Calibri"/>
          <w:sz w:val="22"/>
          <w:szCs w:val="22"/>
        </w:rPr>
        <w:t>Students taking a cross-disciplinary program shall enroll courses of the program by the deadlines of course registration. The courses, credits, and grades of the cross-disciplinary program module curriculums should be listed in the annual transcripts in each semester.</w:t>
      </w:r>
    </w:p>
    <w:p w14:paraId="6F4F0307" w14:textId="1117B70E" w:rsidR="00BD6779" w:rsidRPr="008B76DA" w:rsidRDefault="009F5082" w:rsidP="00BD6779">
      <w:pPr>
        <w:pStyle w:val="a3"/>
        <w:numPr>
          <w:ilvl w:val="0"/>
          <w:numId w:val="1"/>
        </w:numPr>
        <w:autoSpaceDE w:val="0"/>
        <w:autoSpaceDN w:val="0"/>
        <w:adjustRightInd w:val="0"/>
        <w:snapToGrid w:val="0"/>
        <w:spacing w:line="360" w:lineRule="auto"/>
        <w:ind w:leftChars="0" w:left="709" w:hanging="567"/>
        <w:jc w:val="both"/>
        <w:textAlignment w:val="baseline"/>
        <w:rPr>
          <w:rFonts w:ascii="標楷體" w:eastAsia="標楷體" w:hAnsi="標楷體"/>
          <w:kern w:val="0"/>
          <w:sz w:val="22"/>
          <w:szCs w:val="22"/>
        </w:rPr>
      </w:pPr>
      <w:r w:rsidRPr="008B76DA">
        <w:rPr>
          <w:rFonts w:ascii="標楷體" w:eastAsia="標楷體" w:hAnsi="標楷體"/>
          <w:sz w:val="22"/>
          <w:szCs w:val="22"/>
        </w:rPr>
        <w:lastRenderedPageBreak/>
        <w:t>學生之第二專長模組課程學分及成績分別併入學期修讀學分總數及學期平均成績</w:t>
      </w:r>
      <w:r w:rsidR="001A2C84" w:rsidRPr="008B76DA">
        <w:rPr>
          <w:rFonts w:ascii="標楷體" w:eastAsia="標楷體" w:hAnsi="標楷體" w:hint="eastAsia"/>
          <w:sz w:val="22"/>
          <w:szCs w:val="22"/>
        </w:rPr>
        <w:t>計</w:t>
      </w:r>
      <w:r w:rsidRPr="008B76DA">
        <w:rPr>
          <w:rFonts w:ascii="標楷體" w:eastAsia="標楷體" w:hAnsi="標楷體"/>
          <w:sz w:val="22"/>
          <w:szCs w:val="22"/>
        </w:rPr>
        <w:t>算。</w:t>
      </w:r>
    </w:p>
    <w:p w14:paraId="7B0E8380" w14:textId="1327D971" w:rsidR="006727B9" w:rsidRPr="008B76DA" w:rsidRDefault="00AE1542" w:rsidP="00AE1542">
      <w:pPr>
        <w:autoSpaceDE w:val="0"/>
        <w:autoSpaceDN w:val="0"/>
        <w:adjustRightInd w:val="0"/>
        <w:snapToGrid w:val="0"/>
        <w:spacing w:line="360" w:lineRule="auto"/>
        <w:ind w:left="836" w:hangingChars="380" w:hanging="836"/>
        <w:jc w:val="both"/>
        <w:textAlignment w:val="baseline"/>
        <w:rPr>
          <w:rFonts w:ascii="Calibri" w:hAnsi="Calibri" w:cs="Calibri"/>
          <w:sz w:val="22"/>
          <w:szCs w:val="22"/>
        </w:rPr>
      </w:pPr>
      <w:r w:rsidRPr="00375493">
        <w:rPr>
          <w:rFonts w:ascii="Calibri" w:eastAsia="標楷體" w:hAnsi="Calibri" w:hint="eastAsia"/>
          <w:kern w:val="0"/>
          <w:sz w:val="22"/>
          <w:szCs w:val="22"/>
        </w:rPr>
        <w:t>A</w:t>
      </w:r>
      <w:r w:rsidRPr="00375493">
        <w:rPr>
          <w:rFonts w:ascii="Calibri" w:eastAsia="標楷體" w:hAnsi="Calibri"/>
          <w:kern w:val="0"/>
          <w:sz w:val="22"/>
          <w:szCs w:val="22"/>
        </w:rPr>
        <w:t xml:space="preserve">rticle </w:t>
      </w:r>
      <w:r w:rsidRPr="00375493">
        <w:rPr>
          <w:rFonts w:ascii="Calibri" w:eastAsia="標楷體" w:hAnsi="Calibri" w:hint="eastAsia"/>
          <w:kern w:val="0"/>
          <w:sz w:val="22"/>
          <w:szCs w:val="22"/>
        </w:rPr>
        <w:t>8</w:t>
      </w:r>
      <w:r w:rsidRPr="00375493">
        <w:rPr>
          <w:rFonts w:ascii="Calibri" w:eastAsia="標楷體" w:hAnsi="Calibri"/>
          <w:kern w:val="0"/>
          <w:sz w:val="22"/>
          <w:szCs w:val="22"/>
        </w:rPr>
        <w:t xml:space="preserve"> </w:t>
      </w:r>
      <w:r w:rsidR="009F5082" w:rsidRPr="008B76DA">
        <w:rPr>
          <w:rFonts w:ascii="Calibri" w:hAnsi="Calibri" w:cs="Calibri"/>
          <w:sz w:val="22"/>
          <w:szCs w:val="22"/>
        </w:rPr>
        <w:t xml:space="preserve">The courses, credits, and grades of cross-disciplinary program are </w:t>
      </w:r>
      <w:r w:rsidR="00890023">
        <w:rPr>
          <w:rFonts w:ascii="Calibri" w:hAnsi="Calibri" w:cs="Calibri"/>
          <w:sz w:val="22"/>
          <w:szCs w:val="22"/>
        </w:rPr>
        <w:t>counted</w:t>
      </w:r>
      <w:r w:rsidR="00890023" w:rsidRPr="008B76DA">
        <w:rPr>
          <w:rFonts w:ascii="Calibri" w:hAnsi="Calibri" w:cs="Calibri"/>
          <w:sz w:val="22"/>
          <w:szCs w:val="22"/>
        </w:rPr>
        <w:t xml:space="preserve"> </w:t>
      </w:r>
      <w:r w:rsidR="009F5082" w:rsidRPr="008B76DA">
        <w:rPr>
          <w:rFonts w:ascii="Calibri" w:hAnsi="Calibri" w:cs="Calibri"/>
          <w:sz w:val="22"/>
          <w:szCs w:val="22"/>
        </w:rPr>
        <w:t>in the student’s semester credits and average grade.</w:t>
      </w:r>
    </w:p>
    <w:p w14:paraId="0CC8B1BB" w14:textId="54DA44DC" w:rsidR="00BD6779" w:rsidRPr="008B76DA" w:rsidRDefault="009F5082" w:rsidP="00BD6779">
      <w:pPr>
        <w:pStyle w:val="a3"/>
        <w:numPr>
          <w:ilvl w:val="0"/>
          <w:numId w:val="1"/>
        </w:numPr>
        <w:autoSpaceDE w:val="0"/>
        <w:autoSpaceDN w:val="0"/>
        <w:adjustRightInd w:val="0"/>
        <w:snapToGrid w:val="0"/>
        <w:spacing w:line="360" w:lineRule="auto"/>
        <w:ind w:leftChars="0" w:left="709" w:hanging="567"/>
        <w:jc w:val="both"/>
        <w:textAlignment w:val="baseline"/>
        <w:rPr>
          <w:rFonts w:ascii="標楷體" w:eastAsia="標楷體" w:hAnsi="標楷體"/>
          <w:kern w:val="0"/>
          <w:sz w:val="22"/>
          <w:szCs w:val="22"/>
        </w:rPr>
      </w:pPr>
      <w:r w:rsidRPr="008B76DA">
        <w:rPr>
          <w:rFonts w:ascii="標楷體" w:eastAsia="標楷體" w:hAnsi="標楷體"/>
          <w:sz w:val="22"/>
          <w:szCs w:val="22"/>
        </w:rPr>
        <w:t>修讀跨域學程學生，擬終止修讀跨域學程者，應至教務處申請撤銷其跨域學程資格，並</w:t>
      </w:r>
      <w:r w:rsidR="00B57000" w:rsidRPr="008B76DA">
        <w:rPr>
          <w:rFonts w:ascii="標楷體" w:eastAsia="標楷體" w:hAnsi="標楷體" w:hint="eastAsia"/>
          <w:sz w:val="22"/>
          <w:szCs w:val="22"/>
        </w:rPr>
        <w:t>回</w:t>
      </w:r>
      <w:r w:rsidR="00927359" w:rsidRPr="00375493">
        <w:rPr>
          <w:rFonts w:ascii="標楷體" w:eastAsia="標楷體" w:hAnsi="標楷體" w:hint="eastAsia"/>
          <w:sz w:val="22"/>
          <w:szCs w:val="22"/>
        </w:rPr>
        <w:t>復</w:t>
      </w:r>
      <w:r w:rsidRPr="008B76DA">
        <w:rPr>
          <w:rFonts w:ascii="標楷體" w:eastAsia="標楷體" w:hAnsi="標楷體"/>
          <w:sz w:val="22"/>
          <w:szCs w:val="22"/>
        </w:rPr>
        <w:t>至所屬學系修課規定。其已修習及格之第二專長模組課程學分，經所屬學系核定，報教務處備查後得抵免其所屬學系選修課程學分。</w:t>
      </w:r>
    </w:p>
    <w:p w14:paraId="68EA4412" w14:textId="3D26A32E" w:rsidR="00F81F35" w:rsidRPr="008B76DA" w:rsidRDefault="00AE1542" w:rsidP="00416BC4">
      <w:pPr>
        <w:autoSpaceDE w:val="0"/>
        <w:autoSpaceDN w:val="0"/>
        <w:adjustRightInd w:val="0"/>
        <w:snapToGrid w:val="0"/>
        <w:spacing w:line="360" w:lineRule="auto"/>
        <w:ind w:left="836" w:hangingChars="380" w:hanging="836"/>
        <w:jc w:val="both"/>
        <w:textAlignment w:val="baseline"/>
        <w:rPr>
          <w:rFonts w:ascii="Calibri" w:hAnsi="Calibri" w:cs="Calibri"/>
          <w:sz w:val="22"/>
          <w:szCs w:val="22"/>
        </w:rPr>
      </w:pPr>
      <w:r w:rsidRPr="00375493">
        <w:rPr>
          <w:rFonts w:ascii="Calibri" w:eastAsia="標楷體" w:hAnsi="Calibri" w:hint="eastAsia"/>
          <w:kern w:val="0"/>
          <w:sz w:val="22"/>
          <w:szCs w:val="22"/>
        </w:rPr>
        <w:t>A</w:t>
      </w:r>
      <w:r w:rsidRPr="00375493">
        <w:rPr>
          <w:rFonts w:ascii="Calibri" w:eastAsia="標楷體" w:hAnsi="Calibri"/>
          <w:kern w:val="0"/>
          <w:sz w:val="22"/>
          <w:szCs w:val="22"/>
        </w:rPr>
        <w:t xml:space="preserve">rticle </w:t>
      </w:r>
      <w:r w:rsidRPr="00375493">
        <w:rPr>
          <w:rFonts w:ascii="Calibri" w:eastAsia="標楷體" w:hAnsi="Calibri" w:hint="eastAsia"/>
          <w:kern w:val="0"/>
          <w:sz w:val="22"/>
          <w:szCs w:val="22"/>
        </w:rPr>
        <w:t>9</w:t>
      </w:r>
      <w:r w:rsidRPr="00375493">
        <w:rPr>
          <w:rFonts w:ascii="Calibri" w:eastAsia="標楷體" w:hAnsi="Calibri"/>
          <w:kern w:val="0"/>
          <w:sz w:val="22"/>
          <w:szCs w:val="22"/>
        </w:rPr>
        <w:t xml:space="preserve"> </w:t>
      </w:r>
      <w:r w:rsidR="009F5082" w:rsidRPr="00375493">
        <w:rPr>
          <w:rFonts w:ascii="Calibri" w:hAnsi="Calibri" w:cs="Calibri"/>
          <w:sz w:val="22"/>
          <w:szCs w:val="22"/>
        </w:rPr>
        <w:t xml:space="preserve">Students </w:t>
      </w:r>
      <w:r w:rsidRPr="00375493">
        <w:rPr>
          <w:rFonts w:asciiTheme="minorHAnsi" w:eastAsia="標楷體" w:hAnsiTheme="minorHAnsi" w:cstheme="minorHAnsi"/>
          <w:sz w:val="22"/>
          <w:szCs w:val="22"/>
        </w:rPr>
        <w:t>intending to terminate the</w:t>
      </w:r>
      <w:r w:rsidRPr="00375493">
        <w:rPr>
          <w:rFonts w:ascii="Calibri" w:hAnsi="Calibri" w:cs="Calibri"/>
          <w:sz w:val="22"/>
          <w:szCs w:val="22"/>
        </w:rPr>
        <w:t xml:space="preserve"> </w:t>
      </w:r>
      <w:r w:rsidR="009F5082" w:rsidRPr="00375493">
        <w:rPr>
          <w:rFonts w:ascii="Calibri" w:hAnsi="Calibri" w:cs="Calibri"/>
          <w:sz w:val="22"/>
          <w:szCs w:val="22"/>
        </w:rPr>
        <w:t xml:space="preserve">cross-disciplinary program </w:t>
      </w:r>
      <w:r w:rsidRPr="00375493">
        <w:rPr>
          <w:rFonts w:ascii="Calibri" w:eastAsia="標楷體" w:hAnsi="Calibri" w:cs="Calibri"/>
          <w:sz w:val="22"/>
          <w:szCs w:val="22"/>
        </w:rPr>
        <w:t>shall</w:t>
      </w:r>
      <w:r w:rsidR="0020185F">
        <w:rPr>
          <w:rFonts w:ascii="Calibri" w:eastAsia="標楷體" w:hAnsi="Calibri" w:cs="Calibri"/>
          <w:sz w:val="22"/>
          <w:szCs w:val="22"/>
        </w:rPr>
        <w:t xml:space="preserve"> inform</w:t>
      </w:r>
      <w:r w:rsidR="009F5082" w:rsidRPr="00375493">
        <w:rPr>
          <w:rFonts w:ascii="Calibri" w:hAnsi="Calibri" w:cs="Calibri"/>
          <w:sz w:val="22"/>
          <w:szCs w:val="22"/>
        </w:rPr>
        <w:t xml:space="preserve"> the Office of Academic Affairs for withdrawal from the program and follow the regulations and requirements of </w:t>
      </w:r>
      <w:r w:rsidR="0020185F">
        <w:rPr>
          <w:rFonts w:ascii="Calibri" w:hAnsi="Calibri" w:cs="Calibri"/>
          <w:sz w:val="22"/>
          <w:szCs w:val="22"/>
        </w:rPr>
        <w:t xml:space="preserve">their </w:t>
      </w:r>
      <w:r w:rsidR="009F5082" w:rsidRPr="00375493">
        <w:rPr>
          <w:rFonts w:ascii="Calibri" w:hAnsi="Calibri" w:cs="Calibri"/>
          <w:sz w:val="22"/>
          <w:szCs w:val="22"/>
        </w:rPr>
        <w:t xml:space="preserve">major department. The </w:t>
      </w:r>
      <w:r w:rsidR="003846D8" w:rsidRPr="00375493">
        <w:rPr>
          <w:rFonts w:ascii="Calibri" w:eastAsia="標楷體" w:hAnsi="Calibri" w:cs="Calibri"/>
          <w:sz w:val="22"/>
          <w:szCs w:val="22"/>
        </w:rPr>
        <w:t>credits</w:t>
      </w:r>
      <w:r w:rsidR="003846D8" w:rsidRPr="00375493">
        <w:rPr>
          <w:rFonts w:ascii="Calibri" w:hAnsi="Calibri" w:cs="Calibri"/>
          <w:sz w:val="22"/>
          <w:szCs w:val="22"/>
        </w:rPr>
        <w:t xml:space="preserve"> </w:t>
      </w:r>
      <w:r w:rsidR="009F5082" w:rsidRPr="00375493">
        <w:rPr>
          <w:rFonts w:ascii="Calibri" w:hAnsi="Calibri" w:cs="Calibri"/>
          <w:sz w:val="22"/>
          <w:szCs w:val="22"/>
        </w:rPr>
        <w:t xml:space="preserve">of the cross-disciplinary program can be used as credit waiver against the core courses with the approval of </w:t>
      </w:r>
      <w:r w:rsidR="0020185F">
        <w:rPr>
          <w:rFonts w:ascii="Calibri" w:hAnsi="Calibri" w:cs="Calibri"/>
          <w:sz w:val="22"/>
          <w:szCs w:val="22"/>
        </w:rPr>
        <w:t xml:space="preserve">students’ original </w:t>
      </w:r>
      <w:r w:rsidR="009F5082" w:rsidRPr="00375493">
        <w:rPr>
          <w:rFonts w:ascii="Calibri" w:hAnsi="Calibri" w:cs="Calibri"/>
          <w:sz w:val="22"/>
          <w:szCs w:val="22"/>
        </w:rPr>
        <w:t xml:space="preserve">department. The </w:t>
      </w:r>
      <w:r w:rsidR="0020185F">
        <w:rPr>
          <w:rFonts w:ascii="Calibri" w:hAnsi="Calibri" w:cs="Calibri"/>
          <w:sz w:val="22"/>
          <w:szCs w:val="22"/>
        </w:rPr>
        <w:t>application</w:t>
      </w:r>
      <w:r w:rsidR="0020185F" w:rsidRPr="008B76DA">
        <w:rPr>
          <w:rFonts w:ascii="Calibri" w:hAnsi="Calibri" w:cs="Calibri"/>
          <w:sz w:val="22"/>
          <w:szCs w:val="22"/>
        </w:rPr>
        <w:t xml:space="preserve"> </w:t>
      </w:r>
      <w:r w:rsidR="009F5082" w:rsidRPr="008B76DA">
        <w:rPr>
          <w:rFonts w:ascii="Calibri" w:hAnsi="Calibri" w:cs="Calibri"/>
          <w:sz w:val="22"/>
          <w:szCs w:val="22"/>
        </w:rPr>
        <w:t xml:space="preserve">should be submitted to the Office of Academic Affairs for archiving purposes. </w:t>
      </w:r>
    </w:p>
    <w:p w14:paraId="3559584D" w14:textId="6BF8B9D7" w:rsidR="00BD6779" w:rsidRPr="008B76DA" w:rsidRDefault="009F5082" w:rsidP="00BD6779">
      <w:pPr>
        <w:pStyle w:val="a3"/>
        <w:numPr>
          <w:ilvl w:val="0"/>
          <w:numId w:val="1"/>
        </w:numPr>
        <w:autoSpaceDE w:val="0"/>
        <w:autoSpaceDN w:val="0"/>
        <w:adjustRightInd w:val="0"/>
        <w:snapToGrid w:val="0"/>
        <w:spacing w:line="360" w:lineRule="auto"/>
        <w:ind w:leftChars="0" w:left="709" w:hanging="567"/>
        <w:jc w:val="both"/>
        <w:textAlignment w:val="baseline"/>
        <w:rPr>
          <w:rFonts w:ascii="標楷體" w:eastAsia="標楷體" w:hAnsi="標楷體"/>
          <w:kern w:val="0"/>
          <w:sz w:val="22"/>
          <w:szCs w:val="22"/>
        </w:rPr>
      </w:pPr>
      <w:r w:rsidRPr="008B76DA">
        <w:rPr>
          <w:rFonts w:ascii="標楷體" w:eastAsia="標楷體" w:hAnsi="標楷體"/>
          <w:sz w:val="22"/>
          <w:szCs w:val="22"/>
        </w:rPr>
        <w:t>修讀跨域學程學生凡符合跨域學程規定畢業者，其畢業生名冊、歷年成績表及學位證書應加註跨域專長名稱。但畢業時如尚未修滿跨域學程規定之科目與學分，不得申請發給有關跨域學程之任何證明。</w:t>
      </w:r>
    </w:p>
    <w:p w14:paraId="519AE6BC" w14:textId="0E4EF255" w:rsidR="009F5082" w:rsidRPr="008B76DA" w:rsidRDefault="001631CE" w:rsidP="001631CE">
      <w:pPr>
        <w:autoSpaceDE w:val="0"/>
        <w:autoSpaceDN w:val="0"/>
        <w:adjustRightInd w:val="0"/>
        <w:snapToGrid w:val="0"/>
        <w:spacing w:line="360" w:lineRule="auto"/>
        <w:ind w:left="924" w:hangingChars="420" w:hanging="924"/>
        <w:jc w:val="both"/>
        <w:textAlignment w:val="baseline"/>
        <w:rPr>
          <w:rFonts w:ascii="Calibri" w:hAnsi="Calibri" w:cs="Calibri"/>
        </w:rPr>
      </w:pPr>
      <w:r w:rsidRPr="00375493">
        <w:rPr>
          <w:rFonts w:ascii="Calibri" w:eastAsia="標楷體" w:hAnsi="Calibri" w:hint="eastAsia"/>
          <w:kern w:val="0"/>
          <w:sz w:val="22"/>
          <w:szCs w:val="22"/>
        </w:rPr>
        <w:t>A</w:t>
      </w:r>
      <w:r w:rsidRPr="00375493">
        <w:rPr>
          <w:rFonts w:ascii="Calibri" w:eastAsia="標楷體" w:hAnsi="Calibri"/>
          <w:kern w:val="0"/>
          <w:sz w:val="22"/>
          <w:szCs w:val="22"/>
        </w:rPr>
        <w:t xml:space="preserve">rticle 10 </w:t>
      </w:r>
      <w:r w:rsidR="009F5082" w:rsidRPr="00375493">
        <w:rPr>
          <w:rFonts w:ascii="Calibri" w:hAnsi="Calibri" w:cs="Calibri"/>
          <w:sz w:val="22"/>
          <w:szCs w:val="22"/>
        </w:rPr>
        <w:t>F</w:t>
      </w:r>
      <w:r w:rsidR="009F5082" w:rsidRPr="008B76DA">
        <w:rPr>
          <w:rFonts w:ascii="Calibri" w:hAnsi="Calibri" w:cs="Calibri"/>
          <w:sz w:val="22"/>
          <w:szCs w:val="22"/>
        </w:rPr>
        <w:t xml:space="preserve">or students who </w:t>
      </w:r>
      <w:r w:rsidR="0032120A">
        <w:rPr>
          <w:rFonts w:ascii="Calibri" w:hAnsi="Calibri" w:cs="Calibri"/>
          <w:sz w:val="22"/>
          <w:szCs w:val="22"/>
        </w:rPr>
        <w:t>take</w:t>
      </w:r>
      <w:r w:rsidR="0032120A" w:rsidRPr="008B76DA">
        <w:rPr>
          <w:rFonts w:ascii="Calibri" w:hAnsi="Calibri" w:cs="Calibri"/>
          <w:sz w:val="22"/>
          <w:szCs w:val="22"/>
        </w:rPr>
        <w:t xml:space="preserve"> </w:t>
      </w:r>
      <w:r w:rsidR="009F5082" w:rsidRPr="008B76DA">
        <w:rPr>
          <w:rFonts w:ascii="Calibri" w:hAnsi="Calibri" w:cs="Calibri"/>
          <w:sz w:val="22"/>
          <w:szCs w:val="22"/>
        </w:rPr>
        <w:t>sufficient credits and meet the requirements of the cross-disciplinary program, the department of the cross-disciplinary program will be noted in the graduates</w:t>
      </w:r>
      <w:r w:rsidRPr="001631CE">
        <w:rPr>
          <w:rFonts w:ascii="Calibri" w:hAnsi="Calibri" w:cs="Calibri"/>
          <w:color w:val="FF0000"/>
          <w:sz w:val="22"/>
          <w:szCs w:val="22"/>
          <w:u w:val="single"/>
        </w:rPr>
        <w:t>’</w:t>
      </w:r>
      <w:r w:rsidR="009F5082" w:rsidRPr="008B76DA">
        <w:rPr>
          <w:rFonts w:ascii="Calibri" w:hAnsi="Calibri" w:cs="Calibri"/>
          <w:sz w:val="22"/>
          <w:szCs w:val="22"/>
        </w:rPr>
        <w:t xml:space="preserve"> roster, transcripts, and diplomas</w:t>
      </w:r>
      <w:r w:rsidRPr="001631CE">
        <w:rPr>
          <w:rFonts w:ascii="Calibri" w:hAnsi="Calibri" w:cs="Calibri"/>
          <w:color w:val="FF0000"/>
          <w:sz w:val="22"/>
          <w:szCs w:val="22"/>
          <w:u w:val="single"/>
        </w:rPr>
        <w:t>;</w:t>
      </w:r>
      <w:r w:rsidRPr="001631CE">
        <w:rPr>
          <w:rFonts w:ascii="Calibri" w:hAnsi="Calibri" w:cs="Calibri"/>
          <w:sz w:val="22"/>
          <w:szCs w:val="22"/>
          <w:u w:val="single"/>
        </w:rPr>
        <w:t xml:space="preserve"> </w:t>
      </w:r>
      <w:r w:rsidR="009F5082" w:rsidRPr="008B76DA">
        <w:rPr>
          <w:rFonts w:ascii="Calibri" w:hAnsi="Calibri" w:cs="Calibri"/>
          <w:sz w:val="22"/>
          <w:szCs w:val="22"/>
        </w:rPr>
        <w:t>otherwise, no certificate of the cross-disciplinary program will be issued.</w:t>
      </w:r>
    </w:p>
    <w:p w14:paraId="0726B524" w14:textId="77777777" w:rsidR="00BD6779" w:rsidRPr="008B76DA" w:rsidRDefault="008C5F98" w:rsidP="00BD6779">
      <w:pPr>
        <w:pStyle w:val="a3"/>
        <w:numPr>
          <w:ilvl w:val="0"/>
          <w:numId w:val="1"/>
        </w:numPr>
        <w:autoSpaceDE w:val="0"/>
        <w:autoSpaceDN w:val="0"/>
        <w:adjustRightInd w:val="0"/>
        <w:snapToGrid w:val="0"/>
        <w:spacing w:line="360" w:lineRule="auto"/>
        <w:ind w:leftChars="0" w:left="709" w:hanging="567"/>
        <w:jc w:val="both"/>
        <w:textAlignment w:val="baseline"/>
        <w:rPr>
          <w:rFonts w:ascii="標楷體" w:eastAsia="標楷體" w:hAnsi="標楷體"/>
          <w:kern w:val="0"/>
          <w:sz w:val="22"/>
          <w:szCs w:val="22"/>
        </w:rPr>
      </w:pPr>
      <w:r w:rsidRPr="008B76DA">
        <w:rPr>
          <w:rFonts w:ascii="Calibri" w:eastAsia="標楷體" w:hAnsi="Calibri"/>
          <w:kern w:val="0"/>
          <w:sz w:val="22"/>
          <w:szCs w:val="22"/>
        </w:rPr>
        <w:t>本</w:t>
      </w:r>
      <w:r w:rsidR="00C84901" w:rsidRPr="008B76DA">
        <w:rPr>
          <w:rFonts w:ascii="Calibri" w:eastAsia="標楷體" w:hAnsi="Calibri"/>
          <w:kern w:val="0"/>
          <w:sz w:val="22"/>
          <w:szCs w:val="22"/>
        </w:rPr>
        <w:t>實施要點</w:t>
      </w:r>
      <w:r w:rsidRPr="008B76DA">
        <w:rPr>
          <w:rFonts w:ascii="Calibri" w:eastAsia="標楷體" w:hAnsi="Calibri"/>
          <w:kern w:val="0"/>
          <w:sz w:val="22"/>
          <w:szCs w:val="22"/>
        </w:rPr>
        <w:t>如有未盡事宜，悉依本校學則及其他</w:t>
      </w:r>
      <w:r w:rsidR="00BC15EE" w:rsidRPr="008B76DA">
        <w:rPr>
          <w:rFonts w:ascii="Calibri" w:eastAsia="標楷體" w:hAnsi="Calibri"/>
          <w:kern w:val="0"/>
          <w:sz w:val="22"/>
          <w:szCs w:val="22"/>
        </w:rPr>
        <w:t>相</w:t>
      </w:r>
      <w:r w:rsidRPr="008B76DA">
        <w:rPr>
          <w:rFonts w:ascii="Calibri" w:eastAsia="標楷體" w:hAnsi="Calibri"/>
          <w:kern w:val="0"/>
          <w:sz w:val="22"/>
          <w:szCs w:val="22"/>
        </w:rPr>
        <w:t>關規定辦理。</w:t>
      </w:r>
    </w:p>
    <w:p w14:paraId="424A4FA2" w14:textId="14EF4291" w:rsidR="00ED0B75" w:rsidRPr="008B76DA" w:rsidRDefault="001631CE" w:rsidP="001631CE">
      <w:pPr>
        <w:pStyle w:val="a3"/>
        <w:autoSpaceDE w:val="0"/>
        <w:autoSpaceDN w:val="0"/>
        <w:adjustRightInd w:val="0"/>
        <w:snapToGrid w:val="0"/>
        <w:spacing w:line="360" w:lineRule="auto"/>
        <w:ind w:leftChars="0" w:left="880" w:hangingChars="400" w:hanging="880"/>
        <w:jc w:val="both"/>
        <w:textAlignment w:val="baseline"/>
        <w:rPr>
          <w:rFonts w:ascii="Calibri" w:eastAsia="標楷體" w:hAnsi="Calibri"/>
          <w:kern w:val="0"/>
          <w:sz w:val="22"/>
          <w:szCs w:val="22"/>
        </w:rPr>
      </w:pPr>
      <w:r w:rsidRPr="00375493">
        <w:rPr>
          <w:rFonts w:ascii="Calibri" w:eastAsia="標楷體" w:hAnsi="Calibri" w:hint="eastAsia"/>
          <w:kern w:val="0"/>
          <w:sz w:val="22"/>
          <w:szCs w:val="22"/>
        </w:rPr>
        <w:t>A</w:t>
      </w:r>
      <w:r w:rsidRPr="00375493">
        <w:rPr>
          <w:rFonts w:ascii="Calibri" w:eastAsia="標楷體" w:hAnsi="Calibri"/>
          <w:kern w:val="0"/>
          <w:sz w:val="22"/>
          <w:szCs w:val="22"/>
        </w:rPr>
        <w:t>rticle 1</w:t>
      </w:r>
      <w:r w:rsidR="00927359" w:rsidRPr="00375493">
        <w:rPr>
          <w:rFonts w:ascii="Calibri" w:eastAsia="標楷體" w:hAnsi="Calibri"/>
          <w:kern w:val="0"/>
          <w:sz w:val="22"/>
          <w:szCs w:val="22"/>
        </w:rPr>
        <w:t xml:space="preserve">1 </w:t>
      </w:r>
      <w:r w:rsidR="00A24838" w:rsidRPr="00375493">
        <w:rPr>
          <w:rFonts w:ascii="Calibri" w:eastAsia="標楷體" w:hAnsi="Calibri"/>
          <w:kern w:val="0"/>
          <w:sz w:val="22"/>
          <w:szCs w:val="22"/>
        </w:rPr>
        <w:t xml:space="preserve">If there </w:t>
      </w:r>
      <w:r w:rsidR="009F6DF9" w:rsidRPr="00375493">
        <w:rPr>
          <w:rFonts w:ascii="Calibri" w:eastAsia="標楷體" w:hAnsi="Calibri" w:cs="Calibri"/>
          <w:sz w:val="22"/>
          <w:szCs w:val="22"/>
        </w:rPr>
        <w:t>is any unaccomplished matter of these regulations</w:t>
      </w:r>
      <w:r w:rsidR="00A24838" w:rsidRPr="00375493">
        <w:rPr>
          <w:rFonts w:ascii="Calibri" w:eastAsia="標楷體" w:hAnsi="Calibri" w:cs="Calibri"/>
          <w:kern w:val="0"/>
          <w:sz w:val="22"/>
          <w:szCs w:val="22"/>
        </w:rPr>
        <w:t>,</w:t>
      </w:r>
      <w:r w:rsidR="00A24838" w:rsidRPr="00375493">
        <w:rPr>
          <w:rFonts w:ascii="Calibri" w:eastAsia="標楷體" w:hAnsi="Calibri"/>
          <w:kern w:val="0"/>
          <w:sz w:val="22"/>
          <w:szCs w:val="22"/>
        </w:rPr>
        <w:t xml:space="preserve"> it shall be handled in accordance with the </w:t>
      </w:r>
      <w:r w:rsidR="009F6DF9" w:rsidRPr="00375493">
        <w:rPr>
          <w:rFonts w:asciiTheme="minorHAnsi" w:eastAsia="標楷體" w:hAnsiTheme="minorHAnsi" w:cstheme="minorHAnsi"/>
          <w:sz w:val="22"/>
          <w:szCs w:val="22"/>
        </w:rPr>
        <w:t xml:space="preserve">school constitution of our university </w:t>
      </w:r>
      <w:r w:rsidR="00A24838" w:rsidRPr="008B76DA">
        <w:rPr>
          <w:rFonts w:ascii="Calibri" w:eastAsia="標楷體" w:hAnsi="Calibri"/>
          <w:kern w:val="0"/>
          <w:sz w:val="22"/>
          <w:szCs w:val="22"/>
        </w:rPr>
        <w:t>as well as other relevant regulations.</w:t>
      </w:r>
    </w:p>
    <w:p w14:paraId="087268E9" w14:textId="513D3DEB" w:rsidR="00BD6779" w:rsidRPr="008B76DA" w:rsidRDefault="003968A9" w:rsidP="00BD6779">
      <w:pPr>
        <w:pStyle w:val="a3"/>
        <w:numPr>
          <w:ilvl w:val="0"/>
          <w:numId w:val="1"/>
        </w:numPr>
        <w:autoSpaceDE w:val="0"/>
        <w:autoSpaceDN w:val="0"/>
        <w:adjustRightInd w:val="0"/>
        <w:snapToGrid w:val="0"/>
        <w:spacing w:line="360" w:lineRule="auto"/>
        <w:ind w:leftChars="0" w:left="709" w:hanging="567"/>
        <w:jc w:val="both"/>
        <w:textAlignment w:val="baseline"/>
        <w:rPr>
          <w:rFonts w:ascii="標楷體" w:eastAsia="標楷體" w:hAnsi="標楷體"/>
          <w:kern w:val="0"/>
          <w:sz w:val="22"/>
          <w:szCs w:val="22"/>
        </w:rPr>
      </w:pPr>
      <w:r w:rsidRPr="008B76DA">
        <w:rPr>
          <w:rFonts w:ascii="Calibri" w:eastAsia="標楷體" w:hAnsi="Calibri"/>
          <w:kern w:val="0"/>
          <w:sz w:val="22"/>
          <w:szCs w:val="22"/>
        </w:rPr>
        <w:t>本</w:t>
      </w:r>
      <w:r w:rsidR="00C84901" w:rsidRPr="008B76DA">
        <w:rPr>
          <w:rFonts w:ascii="Calibri" w:eastAsia="標楷體" w:hAnsi="Calibri"/>
          <w:kern w:val="0"/>
          <w:sz w:val="22"/>
          <w:szCs w:val="22"/>
        </w:rPr>
        <w:t>實施要點</w:t>
      </w:r>
      <w:r w:rsidR="00EA0A3A" w:rsidRPr="008B76DA">
        <w:rPr>
          <w:rFonts w:ascii="Calibri" w:eastAsia="標楷體" w:hAnsi="Calibri"/>
          <w:sz w:val="22"/>
          <w:szCs w:val="22"/>
        </w:rPr>
        <w:t>經系務會議通過，依序經院及校</w:t>
      </w:r>
      <w:r w:rsidR="00DF7B9C" w:rsidRPr="008B76DA">
        <w:rPr>
          <w:rFonts w:ascii="Calibri" w:eastAsia="標楷體" w:hAnsi="Calibri"/>
          <w:sz w:val="22"/>
          <w:szCs w:val="22"/>
        </w:rPr>
        <w:t>級課程委員會</w:t>
      </w:r>
      <w:r w:rsidR="0082706C" w:rsidRPr="0074140C">
        <w:rPr>
          <w:rFonts w:ascii="Calibri" w:eastAsia="標楷體" w:hAnsi="Calibri" w:hint="eastAsia"/>
          <w:sz w:val="22"/>
          <w:szCs w:val="22"/>
        </w:rPr>
        <w:t>審查</w:t>
      </w:r>
      <w:r w:rsidR="00DF7B9C" w:rsidRPr="008B76DA">
        <w:rPr>
          <w:rFonts w:ascii="Calibri" w:eastAsia="標楷體" w:hAnsi="Calibri"/>
          <w:sz w:val="22"/>
          <w:szCs w:val="22"/>
        </w:rPr>
        <w:t>通過</w:t>
      </w:r>
      <w:r w:rsidR="00EA0A3A" w:rsidRPr="008B76DA">
        <w:rPr>
          <w:rFonts w:ascii="Calibri" w:eastAsia="標楷體" w:hAnsi="Calibri"/>
          <w:sz w:val="22"/>
          <w:szCs w:val="22"/>
        </w:rPr>
        <w:t>後實施。修改時亦同。</w:t>
      </w:r>
    </w:p>
    <w:p w14:paraId="56312666" w14:textId="1AAE6F11" w:rsidR="00ED0B75" w:rsidRPr="008B76DA" w:rsidRDefault="00927359" w:rsidP="00927359">
      <w:pPr>
        <w:pStyle w:val="a3"/>
        <w:autoSpaceDE w:val="0"/>
        <w:autoSpaceDN w:val="0"/>
        <w:adjustRightInd w:val="0"/>
        <w:snapToGrid w:val="0"/>
        <w:spacing w:line="360" w:lineRule="auto"/>
        <w:ind w:leftChars="0" w:left="880" w:hangingChars="400" w:hanging="880"/>
        <w:jc w:val="both"/>
        <w:textAlignment w:val="baseline"/>
        <w:rPr>
          <w:rFonts w:asciiTheme="minorHAnsi" w:eastAsia="標楷體" w:hAnsiTheme="minorHAnsi"/>
          <w:kern w:val="0"/>
          <w:sz w:val="20"/>
          <w:szCs w:val="20"/>
        </w:rPr>
      </w:pPr>
      <w:r w:rsidRPr="00375493">
        <w:rPr>
          <w:rFonts w:ascii="Calibri" w:eastAsia="標楷體" w:hAnsi="Calibri" w:hint="eastAsia"/>
          <w:kern w:val="0"/>
          <w:sz w:val="22"/>
          <w:szCs w:val="22"/>
        </w:rPr>
        <w:t>A</w:t>
      </w:r>
      <w:r w:rsidRPr="00375493">
        <w:rPr>
          <w:rFonts w:ascii="Calibri" w:eastAsia="標楷體" w:hAnsi="Calibri"/>
          <w:kern w:val="0"/>
          <w:sz w:val="22"/>
          <w:szCs w:val="22"/>
        </w:rPr>
        <w:t xml:space="preserve">rticle 12 </w:t>
      </w:r>
      <w:r w:rsidR="00DF6C95" w:rsidRPr="008B76DA">
        <w:rPr>
          <w:rFonts w:ascii="Calibri" w:eastAsia="標楷體" w:hAnsi="Calibri"/>
          <w:kern w:val="0"/>
          <w:sz w:val="22"/>
          <w:szCs w:val="22"/>
        </w:rPr>
        <w:t>T</w:t>
      </w:r>
      <w:r w:rsidR="00901F12" w:rsidRPr="008B76DA">
        <w:rPr>
          <w:rFonts w:ascii="Calibri" w:eastAsia="標楷體" w:hAnsi="Calibri"/>
          <w:kern w:val="0"/>
          <w:sz w:val="22"/>
          <w:szCs w:val="22"/>
        </w:rPr>
        <w:t>he</w:t>
      </w:r>
      <w:r w:rsidR="00DF6C95" w:rsidRPr="008B76DA">
        <w:rPr>
          <w:rFonts w:ascii="Calibri" w:eastAsia="標楷體" w:hAnsi="Calibri"/>
          <w:kern w:val="0"/>
          <w:sz w:val="22"/>
          <w:szCs w:val="22"/>
        </w:rPr>
        <w:t>se</w:t>
      </w:r>
      <w:r w:rsidR="00901F12" w:rsidRPr="008B76DA">
        <w:rPr>
          <w:rFonts w:ascii="Calibri" w:eastAsia="標楷體" w:hAnsi="Calibri"/>
          <w:kern w:val="0"/>
          <w:sz w:val="22"/>
          <w:szCs w:val="22"/>
        </w:rPr>
        <w:t xml:space="preserve"> </w:t>
      </w:r>
      <w:r w:rsidR="00DF6C95" w:rsidRPr="008B76DA">
        <w:rPr>
          <w:rFonts w:ascii="Calibri" w:eastAsia="標楷體" w:hAnsi="Calibri"/>
          <w:kern w:val="0"/>
          <w:sz w:val="22"/>
          <w:szCs w:val="22"/>
        </w:rPr>
        <w:t xml:space="preserve">guidelines </w:t>
      </w:r>
      <w:r w:rsidR="006C2D94" w:rsidRPr="008B76DA">
        <w:rPr>
          <w:rFonts w:ascii="Calibri" w:eastAsia="標楷體" w:hAnsi="Calibri"/>
          <w:kern w:val="0"/>
          <w:sz w:val="22"/>
          <w:szCs w:val="22"/>
        </w:rPr>
        <w:t xml:space="preserve">have </w:t>
      </w:r>
      <w:r w:rsidR="00B94311" w:rsidRPr="008B76DA">
        <w:rPr>
          <w:rFonts w:ascii="Calibri" w:eastAsia="標楷體" w:hAnsi="Calibri"/>
          <w:kern w:val="0"/>
          <w:sz w:val="22"/>
          <w:szCs w:val="22"/>
        </w:rPr>
        <w:t>to be</w:t>
      </w:r>
      <w:r w:rsidR="006C2D94" w:rsidRPr="008B76DA">
        <w:rPr>
          <w:rFonts w:ascii="Calibri" w:eastAsia="標楷體" w:hAnsi="Calibri"/>
          <w:kern w:val="0"/>
          <w:sz w:val="22"/>
          <w:szCs w:val="22"/>
        </w:rPr>
        <w:t xml:space="preserve"> </w:t>
      </w:r>
      <w:r w:rsidR="00DF6C95" w:rsidRPr="008B76DA">
        <w:rPr>
          <w:rFonts w:ascii="Calibri" w:eastAsia="標楷體" w:hAnsi="Calibri"/>
          <w:kern w:val="0"/>
          <w:sz w:val="22"/>
          <w:szCs w:val="22"/>
        </w:rPr>
        <w:t>approved by</w:t>
      </w:r>
      <w:r w:rsidR="00DC0C3F" w:rsidRPr="008B76DA">
        <w:rPr>
          <w:rFonts w:ascii="Calibri" w:eastAsia="標楷體" w:hAnsi="Calibri"/>
          <w:kern w:val="0"/>
          <w:sz w:val="22"/>
          <w:szCs w:val="22"/>
        </w:rPr>
        <w:t xml:space="preserve"> the Department Meeting, </w:t>
      </w:r>
      <w:r w:rsidR="00901F12" w:rsidRPr="008B76DA">
        <w:rPr>
          <w:rFonts w:ascii="Calibri" w:eastAsia="標楷體" w:hAnsi="Calibri"/>
          <w:kern w:val="0"/>
          <w:sz w:val="22"/>
          <w:szCs w:val="22"/>
        </w:rPr>
        <w:t xml:space="preserve">the </w:t>
      </w:r>
      <w:r w:rsidR="00DC0C3F" w:rsidRPr="008B76DA">
        <w:rPr>
          <w:rFonts w:ascii="Calibri" w:eastAsia="標楷體" w:hAnsi="Calibri"/>
          <w:kern w:val="0"/>
          <w:sz w:val="22"/>
          <w:szCs w:val="22"/>
        </w:rPr>
        <w:t>Curriculum Committee of</w:t>
      </w:r>
      <w:r w:rsidR="00901F12" w:rsidRPr="008B76DA">
        <w:rPr>
          <w:rFonts w:ascii="Calibri" w:eastAsia="標楷體" w:hAnsi="Calibri"/>
          <w:kern w:val="0"/>
          <w:sz w:val="22"/>
          <w:szCs w:val="22"/>
        </w:rPr>
        <w:t xml:space="preserve"> the</w:t>
      </w:r>
      <w:r w:rsidR="0055539B" w:rsidRPr="008B76DA">
        <w:rPr>
          <w:rFonts w:ascii="Calibri" w:eastAsia="標楷體" w:hAnsi="Calibri"/>
          <w:kern w:val="0"/>
          <w:sz w:val="22"/>
          <w:szCs w:val="22"/>
        </w:rPr>
        <w:t xml:space="preserve"> College of Science</w:t>
      </w:r>
      <w:r w:rsidR="00901F12" w:rsidRPr="008B76DA">
        <w:rPr>
          <w:rFonts w:ascii="Calibri" w:eastAsia="標楷體" w:hAnsi="Calibri"/>
          <w:kern w:val="0"/>
          <w:sz w:val="22"/>
          <w:szCs w:val="22"/>
        </w:rPr>
        <w:t xml:space="preserve">, and the Curriculum Committee of the </w:t>
      </w:r>
      <w:r w:rsidR="00942CB4" w:rsidRPr="008B76DA">
        <w:rPr>
          <w:rFonts w:ascii="Calibri" w:eastAsia="標楷體" w:hAnsi="Calibri"/>
          <w:kern w:val="0"/>
          <w:sz w:val="22"/>
          <w:szCs w:val="22"/>
        </w:rPr>
        <w:t>N</w:t>
      </w:r>
      <w:r w:rsidR="001A64A4" w:rsidRPr="008B76DA">
        <w:rPr>
          <w:rFonts w:ascii="Calibri" w:eastAsia="標楷體" w:hAnsi="Calibri" w:hint="eastAsia"/>
          <w:kern w:val="0"/>
          <w:sz w:val="22"/>
          <w:szCs w:val="22"/>
        </w:rPr>
        <w:t>YCU</w:t>
      </w:r>
      <w:r w:rsidR="00CE1986">
        <w:rPr>
          <w:rFonts w:ascii="Calibri" w:eastAsia="標楷體" w:hAnsi="Calibri"/>
          <w:kern w:val="0"/>
          <w:sz w:val="22"/>
          <w:szCs w:val="22"/>
        </w:rPr>
        <w:t xml:space="preserve"> </w:t>
      </w:r>
      <w:r w:rsidR="00DF6C95" w:rsidRPr="008B76DA">
        <w:rPr>
          <w:rFonts w:ascii="Calibri" w:eastAsia="標楷體" w:hAnsi="Calibri"/>
          <w:kern w:val="0"/>
          <w:sz w:val="22"/>
          <w:szCs w:val="22"/>
        </w:rPr>
        <w:t xml:space="preserve">before </w:t>
      </w:r>
      <w:r w:rsidR="00B94311" w:rsidRPr="008B76DA">
        <w:rPr>
          <w:rFonts w:ascii="Calibri" w:eastAsia="標楷體" w:hAnsi="Calibri"/>
          <w:kern w:val="0"/>
          <w:sz w:val="22"/>
          <w:szCs w:val="22"/>
        </w:rPr>
        <w:t>implementation</w:t>
      </w:r>
      <w:r w:rsidR="006C2D94" w:rsidRPr="008B76DA">
        <w:rPr>
          <w:rFonts w:ascii="Calibri" w:eastAsia="標楷體" w:hAnsi="Calibri"/>
          <w:kern w:val="0"/>
          <w:sz w:val="22"/>
          <w:szCs w:val="22"/>
        </w:rPr>
        <w:t xml:space="preserve">. The </w:t>
      </w:r>
      <w:r w:rsidR="00DF6C95" w:rsidRPr="008B76DA">
        <w:rPr>
          <w:rFonts w:ascii="Calibri" w:eastAsia="標楷體" w:hAnsi="Calibri"/>
          <w:kern w:val="0"/>
          <w:sz w:val="22"/>
          <w:szCs w:val="22"/>
        </w:rPr>
        <w:t xml:space="preserve">same </w:t>
      </w:r>
      <w:r w:rsidR="00B94311" w:rsidRPr="008B76DA">
        <w:rPr>
          <w:rFonts w:ascii="Calibri" w:eastAsia="標楷體" w:hAnsi="Calibri"/>
          <w:kern w:val="0"/>
          <w:sz w:val="22"/>
          <w:szCs w:val="22"/>
        </w:rPr>
        <w:t xml:space="preserve">procedures should be followed </w:t>
      </w:r>
      <w:r w:rsidR="00DF6C95" w:rsidRPr="008B76DA">
        <w:rPr>
          <w:rFonts w:ascii="Calibri" w:eastAsia="標楷體" w:hAnsi="Calibri"/>
          <w:kern w:val="0"/>
          <w:sz w:val="22"/>
          <w:szCs w:val="22"/>
        </w:rPr>
        <w:t>upon any amendment thereto.</w:t>
      </w:r>
    </w:p>
    <w:p w14:paraId="369B0713" w14:textId="77777777" w:rsidR="00DF6C95" w:rsidRPr="00A71345" w:rsidRDefault="00DF6C95" w:rsidP="00FC4E13">
      <w:pPr>
        <w:pStyle w:val="a3"/>
        <w:autoSpaceDE w:val="0"/>
        <w:autoSpaceDN w:val="0"/>
        <w:adjustRightInd w:val="0"/>
        <w:snapToGrid w:val="0"/>
        <w:spacing w:line="360" w:lineRule="auto"/>
        <w:ind w:leftChars="0" w:left="709"/>
        <w:textAlignment w:val="baseline"/>
        <w:rPr>
          <w:rFonts w:asciiTheme="minorHAnsi" w:eastAsia="標楷體" w:hAnsiTheme="minorHAnsi"/>
          <w:kern w:val="0"/>
          <w:sz w:val="20"/>
          <w:szCs w:val="20"/>
        </w:rPr>
      </w:pPr>
    </w:p>
    <w:p w14:paraId="4E9A314F" w14:textId="4D384A05" w:rsidR="00E026D3" w:rsidRPr="000E7B5B" w:rsidRDefault="0055539B" w:rsidP="000E7B5B">
      <w:pPr>
        <w:widowControl/>
        <w:adjustRightInd w:val="0"/>
        <w:snapToGrid w:val="0"/>
        <w:jc w:val="center"/>
        <w:rPr>
          <w:rFonts w:asciiTheme="minorHAnsi" w:eastAsia="標楷體" w:hAnsiTheme="minorHAnsi"/>
          <w:b/>
        </w:rPr>
      </w:pPr>
      <w:r w:rsidRPr="00A71345">
        <w:rPr>
          <w:rFonts w:asciiTheme="minorHAnsi" w:eastAsia="標楷體" w:hAnsiTheme="minorHAnsi"/>
          <w:b/>
        </w:rPr>
        <w:br w:type="page"/>
      </w:r>
      <w:r w:rsidR="00152D6A" w:rsidRPr="000E7B5B">
        <w:rPr>
          <w:rFonts w:asciiTheme="minorHAnsi" w:eastAsia="標楷體" w:hAnsiTheme="minorHAnsi" w:hint="eastAsia"/>
          <w:b/>
          <w:kern w:val="0"/>
        </w:rPr>
        <w:lastRenderedPageBreak/>
        <w:t>應用化學系跨域學程</w:t>
      </w:r>
      <w:r w:rsidR="00237F7A" w:rsidRPr="000E7B5B">
        <w:rPr>
          <w:rFonts w:asciiTheme="minorHAnsi" w:eastAsia="標楷體" w:hAnsiTheme="minorHAnsi"/>
          <w:b/>
          <w:kern w:val="0"/>
        </w:rPr>
        <w:t xml:space="preserve">  </w:t>
      </w:r>
      <w:r w:rsidR="00152D6A" w:rsidRPr="000E7B5B">
        <w:rPr>
          <w:rFonts w:asciiTheme="minorHAnsi" w:eastAsia="標楷體" w:hAnsiTheme="minorHAnsi" w:hint="eastAsia"/>
          <w:b/>
          <w:kern w:val="0"/>
        </w:rPr>
        <w:t>本系學生</w:t>
      </w:r>
      <w:r w:rsidR="00237F7A" w:rsidRPr="000E7B5B">
        <w:rPr>
          <w:rFonts w:asciiTheme="minorHAnsi" w:eastAsia="標楷體" w:hAnsiTheme="minorHAnsi"/>
          <w:b/>
          <w:kern w:val="0"/>
        </w:rPr>
        <w:t xml:space="preserve">  </w:t>
      </w:r>
      <w:r w:rsidR="00152D6A" w:rsidRPr="000E7B5B">
        <w:rPr>
          <w:rFonts w:asciiTheme="minorHAnsi" w:eastAsia="標楷體" w:hAnsiTheme="minorHAnsi" w:hint="eastAsia"/>
          <w:b/>
          <w:kern w:val="0"/>
        </w:rPr>
        <w:t>必修科目表</w:t>
      </w:r>
    </w:p>
    <w:p w14:paraId="0C62942C" w14:textId="6C1BF63D" w:rsidR="00A12F27" w:rsidRPr="000E7B5B" w:rsidRDefault="00855BB8" w:rsidP="000E7B5B">
      <w:pPr>
        <w:widowControl/>
        <w:shd w:val="clear" w:color="auto" w:fill="FFFFFF"/>
        <w:adjustRightInd w:val="0"/>
        <w:snapToGrid w:val="0"/>
        <w:jc w:val="center"/>
        <w:rPr>
          <w:rFonts w:ascii="Calibri" w:eastAsia="標楷體" w:hAnsi="Calibri"/>
          <w:b/>
          <w:bCs/>
          <w:kern w:val="0"/>
        </w:rPr>
      </w:pPr>
      <w:r w:rsidRPr="000E7B5B">
        <w:rPr>
          <w:rFonts w:ascii="Calibri" w:eastAsia="標楷體" w:hAnsi="Calibri"/>
          <w:bCs/>
          <w:kern w:val="0"/>
        </w:rPr>
        <w:t>Required course list for the students of</w:t>
      </w:r>
      <w:r w:rsidRPr="000E7B5B">
        <w:rPr>
          <w:rFonts w:ascii="Calibri" w:eastAsia="標楷體" w:hAnsi="Calibri" w:hint="eastAsia"/>
          <w:bCs/>
          <w:kern w:val="0"/>
        </w:rPr>
        <w:t xml:space="preserve"> </w:t>
      </w:r>
      <w:r w:rsidRPr="000E7B5B">
        <w:rPr>
          <w:rFonts w:ascii="Calibri" w:eastAsia="標楷體" w:hAnsi="Calibri"/>
          <w:bCs/>
          <w:kern w:val="0"/>
        </w:rPr>
        <w:t>the Department of Applied Chemistry of</w:t>
      </w:r>
      <w:r w:rsidRPr="008B76DA">
        <w:rPr>
          <w:rFonts w:ascii="Calibri" w:eastAsia="標楷體" w:hAnsi="Calibri"/>
          <w:bCs/>
          <w:kern w:val="0"/>
        </w:rPr>
        <w:t xml:space="preserve"> </w:t>
      </w:r>
      <w:r w:rsidR="00BC7412" w:rsidRPr="008B76DA">
        <w:rPr>
          <w:rFonts w:ascii="Calibri" w:eastAsia="標楷體" w:hAnsi="Calibri" w:hint="eastAsia"/>
          <w:kern w:val="0"/>
        </w:rPr>
        <w:t>NYCU</w:t>
      </w:r>
      <w:r w:rsidR="00BC7412" w:rsidRPr="008B76DA">
        <w:rPr>
          <w:rFonts w:ascii="Calibri" w:eastAsia="標楷體" w:hAnsi="Calibri" w:hint="eastAsia"/>
          <w:bCs/>
          <w:kern w:val="0"/>
        </w:rPr>
        <w:t xml:space="preserve"> </w:t>
      </w:r>
      <w:r w:rsidRPr="000E7B5B">
        <w:rPr>
          <w:rFonts w:ascii="Calibri" w:eastAsia="標楷體" w:hAnsi="Calibri"/>
          <w:bCs/>
          <w:kern w:val="0"/>
        </w:rPr>
        <w:t>who join the cross-disciplinary study program</w:t>
      </w:r>
    </w:p>
    <w:tbl>
      <w:tblPr>
        <w:tblpPr w:leftFromText="180" w:rightFromText="180" w:vertAnchor="text" w:horzAnchor="margin" w:tblpXSpec="center" w:tblpY="362"/>
        <w:tblW w:w="970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8"/>
        <w:gridCol w:w="3062"/>
        <w:gridCol w:w="1525"/>
        <w:gridCol w:w="7"/>
        <w:gridCol w:w="1532"/>
        <w:gridCol w:w="1533"/>
      </w:tblGrid>
      <w:tr w:rsidR="00A71345" w:rsidRPr="00F07101" w14:paraId="6002167E" w14:textId="77777777" w:rsidTr="003273B8">
        <w:trPr>
          <w:cantSplit/>
          <w:trHeight w:val="397"/>
        </w:trPr>
        <w:tc>
          <w:tcPr>
            <w:tcW w:w="2048" w:type="dxa"/>
            <w:vAlign w:val="center"/>
          </w:tcPr>
          <w:p w14:paraId="3CDB01C0" w14:textId="77777777" w:rsidR="00DF21E9" w:rsidRPr="00F07101" w:rsidRDefault="00441983"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類別</w:t>
            </w:r>
          </w:p>
          <w:p w14:paraId="38DEEB35" w14:textId="77777777" w:rsidR="00441983" w:rsidRPr="00F07101" w:rsidRDefault="008F4135"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Category</w:t>
            </w:r>
          </w:p>
        </w:tc>
        <w:tc>
          <w:tcPr>
            <w:tcW w:w="3062" w:type="dxa"/>
            <w:vAlign w:val="center"/>
          </w:tcPr>
          <w:p w14:paraId="5AF21C88" w14:textId="77777777" w:rsidR="00DF21E9" w:rsidRPr="00F07101" w:rsidRDefault="00441983"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科目名稱</w:t>
            </w:r>
          </w:p>
          <w:p w14:paraId="153D63CD" w14:textId="77777777" w:rsidR="00441983" w:rsidRPr="00F07101" w:rsidRDefault="0008288B"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Course Name</w:t>
            </w:r>
          </w:p>
        </w:tc>
        <w:tc>
          <w:tcPr>
            <w:tcW w:w="1532" w:type="dxa"/>
            <w:gridSpan w:val="2"/>
            <w:vAlign w:val="center"/>
          </w:tcPr>
          <w:p w14:paraId="6F2A7381" w14:textId="77777777" w:rsidR="00DF21E9" w:rsidRPr="00F07101" w:rsidRDefault="00441983"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學分</w:t>
            </w:r>
          </w:p>
          <w:p w14:paraId="4A9E195E" w14:textId="77777777" w:rsidR="00441983" w:rsidRPr="00F07101" w:rsidRDefault="00865868"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 xml:space="preserve">Number of </w:t>
            </w:r>
            <w:r w:rsidR="008F4135" w:rsidRPr="00F07101">
              <w:rPr>
                <w:rFonts w:ascii="Calibri" w:eastAsia="標楷體" w:hAnsi="Calibri"/>
                <w:sz w:val="22"/>
                <w:szCs w:val="22"/>
              </w:rPr>
              <w:t>Credit</w:t>
            </w:r>
            <w:r w:rsidRPr="00F07101">
              <w:rPr>
                <w:rFonts w:ascii="Calibri" w:eastAsia="標楷體" w:hAnsi="Calibri"/>
                <w:sz w:val="22"/>
                <w:szCs w:val="22"/>
              </w:rPr>
              <w:t>s</w:t>
            </w:r>
          </w:p>
        </w:tc>
        <w:tc>
          <w:tcPr>
            <w:tcW w:w="1532" w:type="dxa"/>
            <w:vAlign w:val="center"/>
          </w:tcPr>
          <w:p w14:paraId="2E400E94" w14:textId="77777777" w:rsidR="00441983" w:rsidRPr="00F07101" w:rsidRDefault="00441983" w:rsidP="000E7B5B">
            <w:pPr>
              <w:tabs>
                <w:tab w:val="left" w:pos="3572"/>
              </w:tabs>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開課系所</w:t>
            </w:r>
            <w:r w:rsidR="008F4135" w:rsidRPr="00F07101">
              <w:rPr>
                <w:rFonts w:ascii="Calibri" w:eastAsia="標楷體" w:hAnsi="Calibri"/>
                <w:sz w:val="22"/>
                <w:szCs w:val="22"/>
              </w:rPr>
              <w:t>Department</w:t>
            </w:r>
          </w:p>
        </w:tc>
        <w:tc>
          <w:tcPr>
            <w:tcW w:w="1533" w:type="dxa"/>
            <w:vAlign w:val="center"/>
          </w:tcPr>
          <w:p w14:paraId="6A7C1F07" w14:textId="77777777" w:rsidR="00DF21E9" w:rsidRPr="00F07101" w:rsidRDefault="00441983" w:rsidP="000E7B5B">
            <w:pPr>
              <w:tabs>
                <w:tab w:val="left" w:pos="3572"/>
              </w:tabs>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備註</w:t>
            </w:r>
          </w:p>
          <w:p w14:paraId="36BF3286" w14:textId="77777777" w:rsidR="00441983" w:rsidRPr="00F07101" w:rsidRDefault="0008288B" w:rsidP="000E7B5B">
            <w:pPr>
              <w:tabs>
                <w:tab w:val="left" w:pos="3572"/>
              </w:tabs>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Remark</w:t>
            </w:r>
            <w:r w:rsidR="00865868" w:rsidRPr="00F07101">
              <w:rPr>
                <w:rFonts w:ascii="Calibri" w:eastAsia="標楷體" w:hAnsi="Calibri"/>
                <w:sz w:val="22"/>
                <w:szCs w:val="22"/>
              </w:rPr>
              <w:t>s</w:t>
            </w:r>
          </w:p>
        </w:tc>
      </w:tr>
      <w:tr w:rsidR="00A71345" w:rsidRPr="00F07101" w14:paraId="1D80E060" w14:textId="77777777" w:rsidTr="003273B8">
        <w:trPr>
          <w:cantSplit/>
          <w:trHeight w:val="397"/>
        </w:trPr>
        <w:tc>
          <w:tcPr>
            <w:tcW w:w="2048" w:type="dxa"/>
            <w:vMerge w:val="restart"/>
            <w:vAlign w:val="center"/>
          </w:tcPr>
          <w:p w14:paraId="4B25DB7B" w14:textId="77777777" w:rsidR="00237F7A"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本系基礎必修</w:t>
            </w:r>
            <w:r w:rsidRPr="00F07101">
              <w:rPr>
                <w:rFonts w:ascii="Calibri" w:eastAsia="標楷體" w:hAnsi="Calibri"/>
                <w:sz w:val="22"/>
                <w:szCs w:val="22"/>
              </w:rPr>
              <w:t>(67</w:t>
            </w:r>
            <w:r w:rsidRPr="00F07101">
              <w:rPr>
                <w:rFonts w:ascii="Calibri" w:eastAsia="標楷體" w:hAnsi="Calibri"/>
                <w:sz w:val="22"/>
                <w:szCs w:val="22"/>
              </w:rPr>
              <w:t>學分</w:t>
            </w:r>
            <w:r w:rsidRPr="00F07101">
              <w:rPr>
                <w:rFonts w:ascii="Calibri" w:eastAsia="標楷體" w:hAnsi="Calibri"/>
                <w:sz w:val="22"/>
                <w:szCs w:val="22"/>
              </w:rPr>
              <w:t>)</w:t>
            </w:r>
          </w:p>
          <w:p w14:paraId="0661D341" w14:textId="22A30D9D" w:rsidR="0008288B" w:rsidRPr="00F07101" w:rsidRDefault="0008288B" w:rsidP="000E7B5B">
            <w:pPr>
              <w:widowControl/>
              <w:adjustRightInd w:val="0"/>
              <w:snapToGrid w:val="0"/>
              <w:spacing w:line="0" w:lineRule="atLeast"/>
              <w:rPr>
                <w:rFonts w:ascii="Calibri" w:eastAsia="標楷體" w:hAnsi="Calibri"/>
                <w:kern w:val="0"/>
                <w:sz w:val="22"/>
                <w:szCs w:val="22"/>
              </w:rPr>
            </w:pPr>
            <w:r w:rsidRPr="00F07101">
              <w:rPr>
                <w:rFonts w:ascii="Calibri" w:eastAsia="標楷體" w:hAnsi="Calibri"/>
                <w:kern w:val="0"/>
                <w:sz w:val="22"/>
                <w:szCs w:val="22"/>
              </w:rPr>
              <w:t xml:space="preserve">Core curriculum </w:t>
            </w:r>
            <w:r w:rsidR="00865868" w:rsidRPr="00F07101">
              <w:rPr>
                <w:rFonts w:ascii="Calibri" w:eastAsia="標楷體" w:hAnsi="Calibri"/>
                <w:kern w:val="0"/>
                <w:sz w:val="22"/>
                <w:szCs w:val="22"/>
              </w:rPr>
              <w:t xml:space="preserve">in </w:t>
            </w:r>
            <w:r w:rsidR="00A600E6" w:rsidRPr="00F07101">
              <w:rPr>
                <w:rFonts w:ascii="Calibri" w:eastAsia="標楷體" w:hAnsi="Calibri"/>
                <w:kern w:val="0"/>
                <w:sz w:val="22"/>
                <w:szCs w:val="22"/>
              </w:rPr>
              <w:t xml:space="preserve">the </w:t>
            </w:r>
            <w:r w:rsidR="00865868" w:rsidRPr="00F07101">
              <w:rPr>
                <w:rFonts w:ascii="Calibri" w:eastAsia="標楷體" w:hAnsi="Calibri"/>
                <w:kern w:val="0"/>
                <w:sz w:val="22"/>
                <w:szCs w:val="22"/>
              </w:rPr>
              <w:t>Department</w:t>
            </w:r>
            <w:r w:rsidR="00A600E6" w:rsidRPr="00F07101">
              <w:rPr>
                <w:rFonts w:ascii="Calibri" w:eastAsia="標楷體" w:hAnsi="Calibri"/>
                <w:kern w:val="0"/>
                <w:sz w:val="22"/>
                <w:szCs w:val="22"/>
              </w:rPr>
              <w:t xml:space="preserve"> of Applied Chemistry</w:t>
            </w:r>
          </w:p>
          <w:p w14:paraId="71F228B8" w14:textId="77777777" w:rsidR="006F1E7F" w:rsidRPr="00F07101" w:rsidRDefault="0008288B" w:rsidP="000E7B5B">
            <w:pPr>
              <w:adjustRightInd w:val="0"/>
              <w:snapToGrid w:val="0"/>
              <w:spacing w:line="0" w:lineRule="atLeast"/>
              <w:rPr>
                <w:rFonts w:ascii="Calibri" w:eastAsia="標楷體" w:hAnsi="Calibri"/>
                <w:kern w:val="0"/>
                <w:sz w:val="22"/>
                <w:szCs w:val="22"/>
              </w:rPr>
            </w:pPr>
            <w:r w:rsidRPr="00F07101">
              <w:rPr>
                <w:rFonts w:ascii="Calibri" w:eastAsia="標楷體" w:hAnsi="Calibri"/>
                <w:kern w:val="0"/>
                <w:sz w:val="22"/>
                <w:szCs w:val="22"/>
              </w:rPr>
              <w:t>(67 credits)</w:t>
            </w:r>
          </w:p>
        </w:tc>
        <w:tc>
          <w:tcPr>
            <w:tcW w:w="3062" w:type="dxa"/>
            <w:vAlign w:val="center"/>
          </w:tcPr>
          <w:p w14:paraId="72111F50" w14:textId="77777777" w:rsidR="008F4135"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導師時間</w:t>
            </w:r>
          </w:p>
          <w:p w14:paraId="15EB45AA" w14:textId="77777777" w:rsidR="00237F7A" w:rsidRPr="00F07101" w:rsidRDefault="008F4135"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Mentor Hour</w:t>
            </w:r>
          </w:p>
        </w:tc>
        <w:tc>
          <w:tcPr>
            <w:tcW w:w="1532" w:type="dxa"/>
            <w:gridSpan w:val="2"/>
            <w:vAlign w:val="center"/>
          </w:tcPr>
          <w:p w14:paraId="7DDC3923" w14:textId="77777777"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0</w:t>
            </w:r>
          </w:p>
        </w:tc>
        <w:tc>
          <w:tcPr>
            <w:tcW w:w="1532" w:type="dxa"/>
            <w:vMerge w:val="restart"/>
            <w:vAlign w:val="center"/>
          </w:tcPr>
          <w:p w14:paraId="0488DE44" w14:textId="77777777"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應用化學系</w:t>
            </w:r>
          </w:p>
          <w:p w14:paraId="11C39592" w14:textId="77777777" w:rsidR="008F4135" w:rsidRPr="00F07101" w:rsidRDefault="008F4135"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Applied Chemistry</w:t>
            </w:r>
          </w:p>
        </w:tc>
        <w:tc>
          <w:tcPr>
            <w:tcW w:w="1533" w:type="dxa"/>
            <w:vAlign w:val="center"/>
          </w:tcPr>
          <w:p w14:paraId="174DC4BA"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r>
      <w:tr w:rsidR="00A71345" w:rsidRPr="00F07101" w14:paraId="72CD308C" w14:textId="77777777" w:rsidTr="003273B8">
        <w:trPr>
          <w:cantSplit/>
          <w:trHeight w:val="397"/>
        </w:trPr>
        <w:tc>
          <w:tcPr>
            <w:tcW w:w="2048" w:type="dxa"/>
            <w:vMerge/>
            <w:vAlign w:val="center"/>
          </w:tcPr>
          <w:p w14:paraId="742C7D51" w14:textId="77777777" w:rsidR="00237F7A" w:rsidRPr="00F07101" w:rsidRDefault="00237F7A" w:rsidP="000E7B5B">
            <w:pPr>
              <w:adjustRightInd w:val="0"/>
              <w:snapToGrid w:val="0"/>
              <w:spacing w:line="0" w:lineRule="atLeast"/>
              <w:jc w:val="both"/>
              <w:rPr>
                <w:rFonts w:ascii="Calibri" w:eastAsia="標楷體" w:hAnsi="Calibri"/>
                <w:sz w:val="22"/>
                <w:szCs w:val="22"/>
              </w:rPr>
            </w:pPr>
          </w:p>
        </w:tc>
        <w:tc>
          <w:tcPr>
            <w:tcW w:w="3062" w:type="dxa"/>
            <w:vAlign w:val="center"/>
          </w:tcPr>
          <w:p w14:paraId="69D08056" w14:textId="77777777" w:rsidR="00237F7A"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化學</w:t>
            </w:r>
          </w:p>
          <w:p w14:paraId="7ED86371" w14:textId="77777777" w:rsidR="008F4135" w:rsidRPr="00F07101" w:rsidRDefault="008F4135"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General Chemistry</w:t>
            </w:r>
          </w:p>
        </w:tc>
        <w:tc>
          <w:tcPr>
            <w:tcW w:w="1532" w:type="dxa"/>
            <w:gridSpan w:val="2"/>
            <w:vAlign w:val="center"/>
          </w:tcPr>
          <w:p w14:paraId="4E6BDE16" w14:textId="77777777"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6</w:t>
            </w:r>
          </w:p>
        </w:tc>
        <w:tc>
          <w:tcPr>
            <w:tcW w:w="1532" w:type="dxa"/>
            <w:vMerge/>
            <w:vAlign w:val="center"/>
          </w:tcPr>
          <w:p w14:paraId="1B33CB89"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c>
          <w:tcPr>
            <w:tcW w:w="1533" w:type="dxa"/>
            <w:vAlign w:val="center"/>
          </w:tcPr>
          <w:p w14:paraId="2D13FC92"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r>
      <w:tr w:rsidR="00A71345" w:rsidRPr="00F07101" w14:paraId="3D7FC242" w14:textId="77777777" w:rsidTr="003273B8">
        <w:trPr>
          <w:cantSplit/>
          <w:trHeight w:val="397"/>
        </w:trPr>
        <w:tc>
          <w:tcPr>
            <w:tcW w:w="2048" w:type="dxa"/>
            <w:vMerge/>
            <w:vAlign w:val="center"/>
          </w:tcPr>
          <w:p w14:paraId="44CC5DF3" w14:textId="77777777" w:rsidR="00237F7A" w:rsidRPr="00F07101" w:rsidRDefault="00237F7A" w:rsidP="000E7B5B">
            <w:pPr>
              <w:adjustRightInd w:val="0"/>
              <w:snapToGrid w:val="0"/>
              <w:spacing w:line="0" w:lineRule="atLeast"/>
              <w:jc w:val="both"/>
              <w:rPr>
                <w:rFonts w:ascii="Calibri" w:eastAsia="標楷體" w:hAnsi="Calibri"/>
                <w:sz w:val="22"/>
                <w:szCs w:val="22"/>
              </w:rPr>
            </w:pPr>
          </w:p>
        </w:tc>
        <w:tc>
          <w:tcPr>
            <w:tcW w:w="3062" w:type="dxa"/>
            <w:vAlign w:val="center"/>
          </w:tcPr>
          <w:p w14:paraId="6F3D0D1D" w14:textId="77777777" w:rsidR="00237F7A"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化學實驗</w:t>
            </w:r>
          </w:p>
          <w:p w14:paraId="142D0993" w14:textId="77777777" w:rsidR="008F4135" w:rsidRPr="00F07101" w:rsidRDefault="008F4135"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General Chemistry Labs</w:t>
            </w:r>
          </w:p>
        </w:tc>
        <w:tc>
          <w:tcPr>
            <w:tcW w:w="1532" w:type="dxa"/>
            <w:gridSpan w:val="2"/>
            <w:vAlign w:val="center"/>
          </w:tcPr>
          <w:p w14:paraId="1ED4FF95" w14:textId="77777777"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2</w:t>
            </w:r>
          </w:p>
        </w:tc>
        <w:tc>
          <w:tcPr>
            <w:tcW w:w="1532" w:type="dxa"/>
            <w:vMerge/>
            <w:vAlign w:val="center"/>
          </w:tcPr>
          <w:p w14:paraId="6C5DACED"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c>
          <w:tcPr>
            <w:tcW w:w="1533" w:type="dxa"/>
            <w:vAlign w:val="center"/>
          </w:tcPr>
          <w:p w14:paraId="60BFE9F8"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r>
      <w:tr w:rsidR="00A71345" w:rsidRPr="00F07101" w14:paraId="23BD1A06" w14:textId="77777777" w:rsidTr="003273B8">
        <w:trPr>
          <w:cantSplit/>
          <w:trHeight w:val="397"/>
        </w:trPr>
        <w:tc>
          <w:tcPr>
            <w:tcW w:w="2048" w:type="dxa"/>
            <w:vMerge/>
            <w:vAlign w:val="center"/>
          </w:tcPr>
          <w:p w14:paraId="694C3EC8" w14:textId="77777777" w:rsidR="00237F7A" w:rsidRPr="00F07101" w:rsidRDefault="00237F7A" w:rsidP="000E7B5B">
            <w:pPr>
              <w:adjustRightInd w:val="0"/>
              <w:snapToGrid w:val="0"/>
              <w:spacing w:line="0" w:lineRule="atLeast"/>
              <w:jc w:val="both"/>
              <w:rPr>
                <w:rFonts w:ascii="Calibri" w:eastAsia="標楷體" w:hAnsi="Calibri"/>
                <w:sz w:val="22"/>
                <w:szCs w:val="22"/>
              </w:rPr>
            </w:pPr>
          </w:p>
        </w:tc>
        <w:tc>
          <w:tcPr>
            <w:tcW w:w="3062" w:type="dxa"/>
            <w:vAlign w:val="center"/>
          </w:tcPr>
          <w:p w14:paraId="2D117292" w14:textId="77777777" w:rsidR="00237F7A"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普通物理</w:t>
            </w:r>
          </w:p>
          <w:p w14:paraId="116524CE" w14:textId="77777777" w:rsidR="008F4135" w:rsidRPr="00F07101" w:rsidRDefault="008F4135"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General Physics</w:t>
            </w:r>
          </w:p>
        </w:tc>
        <w:tc>
          <w:tcPr>
            <w:tcW w:w="1532" w:type="dxa"/>
            <w:gridSpan w:val="2"/>
            <w:vAlign w:val="center"/>
          </w:tcPr>
          <w:p w14:paraId="7041BD89" w14:textId="77777777"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8</w:t>
            </w:r>
          </w:p>
        </w:tc>
        <w:tc>
          <w:tcPr>
            <w:tcW w:w="1532" w:type="dxa"/>
            <w:vMerge/>
            <w:vAlign w:val="center"/>
          </w:tcPr>
          <w:p w14:paraId="251134A5"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c>
          <w:tcPr>
            <w:tcW w:w="1533" w:type="dxa"/>
            <w:vAlign w:val="center"/>
          </w:tcPr>
          <w:p w14:paraId="201D6BCB"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r>
      <w:tr w:rsidR="00A71345" w:rsidRPr="00F07101" w14:paraId="201C398E" w14:textId="77777777" w:rsidTr="003273B8">
        <w:trPr>
          <w:cantSplit/>
          <w:trHeight w:val="397"/>
        </w:trPr>
        <w:tc>
          <w:tcPr>
            <w:tcW w:w="2048" w:type="dxa"/>
            <w:vMerge/>
            <w:vAlign w:val="center"/>
          </w:tcPr>
          <w:p w14:paraId="289C1267" w14:textId="77777777" w:rsidR="00237F7A" w:rsidRPr="00F07101" w:rsidRDefault="00237F7A" w:rsidP="000E7B5B">
            <w:pPr>
              <w:adjustRightInd w:val="0"/>
              <w:snapToGrid w:val="0"/>
              <w:spacing w:line="0" w:lineRule="atLeast"/>
              <w:jc w:val="both"/>
              <w:rPr>
                <w:rFonts w:ascii="Calibri" w:eastAsia="標楷體" w:hAnsi="Calibri"/>
                <w:sz w:val="22"/>
                <w:szCs w:val="22"/>
              </w:rPr>
            </w:pPr>
          </w:p>
        </w:tc>
        <w:tc>
          <w:tcPr>
            <w:tcW w:w="3062" w:type="dxa"/>
            <w:vAlign w:val="center"/>
          </w:tcPr>
          <w:p w14:paraId="067AB211" w14:textId="77777777" w:rsidR="00237F7A"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普通物理實驗</w:t>
            </w:r>
          </w:p>
          <w:p w14:paraId="2C0DF5F1" w14:textId="77777777" w:rsidR="008F4135" w:rsidRPr="00F07101" w:rsidRDefault="008F4135"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General Physics Labs</w:t>
            </w:r>
          </w:p>
        </w:tc>
        <w:tc>
          <w:tcPr>
            <w:tcW w:w="1532" w:type="dxa"/>
            <w:gridSpan w:val="2"/>
            <w:vAlign w:val="center"/>
          </w:tcPr>
          <w:p w14:paraId="2EA0E822" w14:textId="77777777"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2</w:t>
            </w:r>
          </w:p>
        </w:tc>
        <w:tc>
          <w:tcPr>
            <w:tcW w:w="1532" w:type="dxa"/>
            <w:vMerge/>
            <w:vAlign w:val="center"/>
          </w:tcPr>
          <w:p w14:paraId="6DF62210"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c>
          <w:tcPr>
            <w:tcW w:w="1533" w:type="dxa"/>
            <w:vAlign w:val="center"/>
          </w:tcPr>
          <w:p w14:paraId="1685A51E"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r>
      <w:tr w:rsidR="00A71345" w:rsidRPr="00F07101" w14:paraId="0BED5CC3" w14:textId="77777777" w:rsidTr="003273B8">
        <w:trPr>
          <w:cantSplit/>
          <w:trHeight w:val="397"/>
        </w:trPr>
        <w:tc>
          <w:tcPr>
            <w:tcW w:w="2048" w:type="dxa"/>
            <w:vMerge/>
            <w:vAlign w:val="center"/>
          </w:tcPr>
          <w:p w14:paraId="75D8C543" w14:textId="77777777" w:rsidR="00237F7A" w:rsidRPr="00F07101" w:rsidRDefault="00237F7A" w:rsidP="000E7B5B">
            <w:pPr>
              <w:adjustRightInd w:val="0"/>
              <w:snapToGrid w:val="0"/>
              <w:spacing w:line="0" w:lineRule="atLeast"/>
              <w:jc w:val="both"/>
              <w:rPr>
                <w:rFonts w:ascii="Calibri" w:eastAsia="標楷體" w:hAnsi="Calibri"/>
                <w:sz w:val="22"/>
                <w:szCs w:val="22"/>
              </w:rPr>
            </w:pPr>
          </w:p>
        </w:tc>
        <w:tc>
          <w:tcPr>
            <w:tcW w:w="3062" w:type="dxa"/>
            <w:vAlign w:val="center"/>
          </w:tcPr>
          <w:p w14:paraId="1814A2E3" w14:textId="77777777" w:rsidR="00237F7A"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微積分</w:t>
            </w:r>
          </w:p>
          <w:p w14:paraId="6AB9A891" w14:textId="77777777" w:rsidR="008F4135" w:rsidRPr="00F07101" w:rsidRDefault="008F4135"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Calculus</w:t>
            </w:r>
          </w:p>
        </w:tc>
        <w:tc>
          <w:tcPr>
            <w:tcW w:w="1532" w:type="dxa"/>
            <w:gridSpan w:val="2"/>
            <w:vAlign w:val="center"/>
          </w:tcPr>
          <w:p w14:paraId="6F84B52A" w14:textId="77777777"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8</w:t>
            </w:r>
          </w:p>
        </w:tc>
        <w:tc>
          <w:tcPr>
            <w:tcW w:w="1532" w:type="dxa"/>
            <w:vMerge/>
            <w:vAlign w:val="center"/>
          </w:tcPr>
          <w:p w14:paraId="5126FB13"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c>
          <w:tcPr>
            <w:tcW w:w="1533" w:type="dxa"/>
            <w:vAlign w:val="center"/>
          </w:tcPr>
          <w:p w14:paraId="5F7AFA9E"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r>
      <w:tr w:rsidR="00A71345" w:rsidRPr="00F07101" w14:paraId="419F6200" w14:textId="77777777" w:rsidTr="003273B8">
        <w:trPr>
          <w:cantSplit/>
          <w:trHeight w:val="397"/>
        </w:trPr>
        <w:tc>
          <w:tcPr>
            <w:tcW w:w="2048" w:type="dxa"/>
            <w:vMerge/>
            <w:vAlign w:val="center"/>
          </w:tcPr>
          <w:p w14:paraId="2C0C64C1" w14:textId="77777777" w:rsidR="00237F7A" w:rsidRPr="00F07101" w:rsidRDefault="00237F7A" w:rsidP="000E7B5B">
            <w:pPr>
              <w:adjustRightInd w:val="0"/>
              <w:snapToGrid w:val="0"/>
              <w:spacing w:line="0" w:lineRule="atLeast"/>
              <w:jc w:val="both"/>
              <w:rPr>
                <w:rFonts w:ascii="Calibri" w:eastAsia="標楷體" w:hAnsi="Calibri"/>
                <w:sz w:val="22"/>
                <w:szCs w:val="22"/>
              </w:rPr>
            </w:pPr>
          </w:p>
        </w:tc>
        <w:tc>
          <w:tcPr>
            <w:tcW w:w="3062" w:type="dxa"/>
            <w:vAlign w:val="center"/>
          </w:tcPr>
          <w:p w14:paraId="728217A0" w14:textId="77777777" w:rsidR="00237F7A"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有機化學</w:t>
            </w:r>
          </w:p>
          <w:p w14:paraId="03D15B53" w14:textId="77777777" w:rsidR="008F4135" w:rsidRPr="00F07101" w:rsidRDefault="008F4135"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Organic Chemistry</w:t>
            </w:r>
          </w:p>
        </w:tc>
        <w:tc>
          <w:tcPr>
            <w:tcW w:w="1532" w:type="dxa"/>
            <w:gridSpan w:val="2"/>
            <w:vAlign w:val="center"/>
          </w:tcPr>
          <w:p w14:paraId="11A93EEB" w14:textId="77777777"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8</w:t>
            </w:r>
          </w:p>
        </w:tc>
        <w:tc>
          <w:tcPr>
            <w:tcW w:w="1532" w:type="dxa"/>
            <w:vMerge/>
            <w:vAlign w:val="center"/>
          </w:tcPr>
          <w:p w14:paraId="24DF86F4"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c>
          <w:tcPr>
            <w:tcW w:w="1533" w:type="dxa"/>
            <w:vAlign w:val="center"/>
          </w:tcPr>
          <w:p w14:paraId="2E49005B"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r>
      <w:tr w:rsidR="00A71345" w:rsidRPr="00F07101" w14:paraId="7994E6E0" w14:textId="77777777" w:rsidTr="003273B8">
        <w:trPr>
          <w:cantSplit/>
          <w:trHeight w:val="397"/>
        </w:trPr>
        <w:tc>
          <w:tcPr>
            <w:tcW w:w="2048" w:type="dxa"/>
            <w:vMerge/>
            <w:vAlign w:val="center"/>
          </w:tcPr>
          <w:p w14:paraId="1A7F63A8" w14:textId="77777777" w:rsidR="00237F7A" w:rsidRPr="00F07101" w:rsidRDefault="00237F7A" w:rsidP="000E7B5B">
            <w:pPr>
              <w:adjustRightInd w:val="0"/>
              <w:snapToGrid w:val="0"/>
              <w:spacing w:line="0" w:lineRule="atLeast"/>
              <w:jc w:val="both"/>
              <w:rPr>
                <w:rFonts w:ascii="Calibri" w:eastAsia="標楷體" w:hAnsi="Calibri"/>
                <w:sz w:val="22"/>
                <w:szCs w:val="22"/>
              </w:rPr>
            </w:pPr>
          </w:p>
        </w:tc>
        <w:tc>
          <w:tcPr>
            <w:tcW w:w="3062" w:type="dxa"/>
            <w:vAlign w:val="center"/>
          </w:tcPr>
          <w:p w14:paraId="241EECB7" w14:textId="77777777" w:rsidR="00237F7A"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有機化學實驗</w:t>
            </w:r>
          </w:p>
          <w:p w14:paraId="516BE34C" w14:textId="77777777" w:rsidR="006F1E7F" w:rsidRPr="00F07101" w:rsidRDefault="006F1E7F"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Organic Chemistry Labs</w:t>
            </w:r>
          </w:p>
        </w:tc>
        <w:tc>
          <w:tcPr>
            <w:tcW w:w="1532" w:type="dxa"/>
            <w:gridSpan w:val="2"/>
            <w:vAlign w:val="center"/>
          </w:tcPr>
          <w:p w14:paraId="32FBCB01" w14:textId="77777777"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4</w:t>
            </w:r>
          </w:p>
        </w:tc>
        <w:tc>
          <w:tcPr>
            <w:tcW w:w="1532" w:type="dxa"/>
            <w:vMerge/>
            <w:vAlign w:val="center"/>
          </w:tcPr>
          <w:p w14:paraId="00A7AA87"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c>
          <w:tcPr>
            <w:tcW w:w="1533" w:type="dxa"/>
            <w:vAlign w:val="center"/>
          </w:tcPr>
          <w:p w14:paraId="3B45A342"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r>
      <w:tr w:rsidR="00A71345" w:rsidRPr="00F07101" w14:paraId="7A9E4F64" w14:textId="77777777" w:rsidTr="003273B8">
        <w:trPr>
          <w:cantSplit/>
          <w:trHeight w:val="397"/>
        </w:trPr>
        <w:tc>
          <w:tcPr>
            <w:tcW w:w="2048" w:type="dxa"/>
            <w:vMerge/>
            <w:vAlign w:val="center"/>
          </w:tcPr>
          <w:p w14:paraId="606A2B1D" w14:textId="77777777" w:rsidR="00237F7A" w:rsidRPr="00F07101" w:rsidRDefault="00237F7A" w:rsidP="000E7B5B">
            <w:pPr>
              <w:adjustRightInd w:val="0"/>
              <w:snapToGrid w:val="0"/>
              <w:spacing w:line="0" w:lineRule="atLeast"/>
              <w:jc w:val="both"/>
              <w:rPr>
                <w:rFonts w:ascii="Calibri" w:eastAsia="標楷體" w:hAnsi="Calibri"/>
                <w:sz w:val="22"/>
                <w:szCs w:val="22"/>
              </w:rPr>
            </w:pPr>
          </w:p>
        </w:tc>
        <w:tc>
          <w:tcPr>
            <w:tcW w:w="3062" w:type="dxa"/>
            <w:vAlign w:val="center"/>
          </w:tcPr>
          <w:p w14:paraId="6404EE98" w14:textId="77777777" w:rsidR="00237F7A"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分析化學</w:t>
            </w:r>
          </w:p>
          <w:p w14:paraId="2C422F1C" w14:textId="77777777" w:rsidR="006F1E7F" w:rsidRPr="00F07101" w:rsidRDefault="006F1E7F"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Analytical Chemistry</w:t>
            </w:r>
          </w:p>
        </w:tc>
        <w:tc>
          <w:tcPr>
            <w:tcW w:w="1532" w:type="dxa"/>
            <w:gridSpan w:val="2"/>
            <w:vAlign w:val="center"/>
          </w:tcPr>
          <w:p w14:paraId="0216229D" w14:textId="77777777"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6</w:t>
            </w:r>
          </w:p>
        </w:tc>
        <w:tc>
          <w:tcPr>
            <w:tcW w:w="1532" w:type="dxa"/>
            <w:vMerge/>
            <w:vAlign w:val="center"/>
          </w:tcPr>
          <w:p w14:paraId="263A818E"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c>
          <w:tcPr>
            <w:tcW w:w="1533" w:type="dxa"/>
            <w:vAlign w:val="center"/>
          </w:tcPr>
          <w:p w14:paraId="2D88F7FC"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r>
      <w:tr w:rsidR="00A71345" w:rsidRPr="00F07101" w14:paraId="342771A5" w14:textId="77777777" w:rsidTr="003273B8">
        <w:trPr>
          <w:cantSplit/>
          <w:trHeight w:val="397"/>
        </w:trPr>
        <w:tc>
          <w:tcPr>
            <w:tcW w:w="2048" w:type="dxa"/>
            <w:vMerge/>
            <w:vAlign w:val="center"/>
          </w:tcPr>
          <w:p w14:paraId="2658AF28" w14:textId="77777777" w:rsidR="00237F7A" w:rsidRPr="00F07101" w:rsidRDefault="00237F7A" w:rsidP="000E7B5B">
            <w:pPr>
              <w:adjustRightInd w:val="0"/>
              <w:snapToGrid w:val="0"/>
              <w:spacing w:line="0" w:lineRule="atLeast"/>
              <w:jc w:val="both"/>
              <w:rPr>
                <w:rFonts w:ascii="Calibri" w:eastAsia="標楷體" w:hAnsi="Calibri"/>
                <w:sz w:val="22"/>
                <w:szCs w:val="22"/>
              </w:rPr>
            </w:pPr>
          </w:p>
        </w:tc>
        <w:tc>
          <w:tcPr>
            <w:tcW w:w="3062" w:type="dxa"/>
            <w:vAlign w:val="center"/>
          </w:tcPr>
          <w:p w14:paraId="334466E0" w14:textId="77777777" w:rsidR="00237F7A"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分析化學實驗</w:t>
            </w:r>
          </w:p>
          <w:p w14:paraId="622B74F1" w14:textId="77777777" w:rsidR="003273B8" w:rsidRPr="00F07101" w:rsidRDefault="003273B8"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Analytical Chemistry Labs</w:t>
            </w:r>
          </w:p>
        </w:tc>
        <w:tc>
          <w:tcPr>
            <w:tcW w:w="1532" w:type="dxa"/>
            <w:gridSpan w:val="2"/>
            <w:vAlign w:val="center"/>
          </w:tcPr>
          <w:p w14:paraId="38322C06" w14:textId="77777777"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2</w:t>
            </w:r>
          </w:p>
        </w:tc>
        <w:tc>
          <w:tcPr>
            <w:tcW w:w="1532" w:type="dxa"/>
            <w:vMerge/>
            <w:vAlign w:val="center"/>
          </w:tcPr>
          <w:p w14:paraId="77CFC049"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c>
          <w:tcPr>
            <w:tcW w:w="1533" w:type="dxa"/>
            <w:vAlign w:val="center"/>
          </w:tcPr>
          <w:p w14:paraId="7810B61D"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r>
      <w:tr w:rsidR="00A71345" w:rsidRPr="00F07101" w14:paraId="7D3C0F4A" w14:textId="77777777" w:rsidTr="003273B8">
        <w:trPr>
          <w:cantSplit/>
          <w:trHeight w:val="397"/>
        </w:trPr>
        <w:tc>
          <w:tcPr>
            <w:tcW w:w="2048" w:type="dxa"/>
            <w:vMerge/>
            <w:vAlign w:val="center"/>
          </w:tcPr>
          <w:p w14:paraId="683F8B33" w14:textId="77777777" w:rsidR="00237F7A" w:rsidRPr="00F07101" w:rsidRDefault="00237F7A" w:rsidP="000E7B5B">
            <w:pPr>
              <w:adjustRightInd w:val="0"/>
              <w:snapToGrid w:val="0"/>
              <w:spacing w:line="0" w:lineRule="atLeast"/>
              <w:jc w:val="both"/>
              <w:rPr>
                <w:rFonts w:ascii="Calibri" w:eastAsia="標楷體" w:hAnsi="Calibri"/>
                <w:sz w:val="22"/>
                <w:szCs w:val="22"/>
              </w:rPr>
            </w:pPr>
          </w:p>
        </w:tc>
        <w:tc>
          <w:tcPr>
            <w:tcW w:w="3062" w:type="dxa"/>
            <w:vAlign w:val="center"/>
          </w:tcPr>
          <w:p w14:paraId="68CC0F92" w14:textId="77777777" w:rsidR="00237F7A"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應用數學</w:t>
            </w:r>
          </w:p>
          <w:p w14:paraId="777E5164" w14:textId="77777777" w:rsidR="003273B8" w:rsidRPr="00F07101" w:rsidRDefault="003273B8"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Applied Mathematics</w:t>
            </w:r>
          </w:p>
        </w:tc>
        <w:tc>
          <w:tcPr>
            <w:tcW w:w="1532" w:type="dxa"/>
            <w:gridSpan w:val="2"/>
            <w:vAlign w:val="center"/>
          </w:tcPr>
          <w:p w14:paraId="4405651C" w14:textId="77777777"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3</w:t>
            </w:r>
          </w:p>
        </w:tc>
        <w:tc>
          <w:tcPr>
            <w:tcW w:w="1532" w:type="dxa"/>
            <w:vMerge/>
            <w:vAlign w:val="center"/>
          </w:tcPr>
          <w:p w14:paraId="1E04BFB6"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c>
          <w:tcPr>
            <w:tcW w:w="1533" w:type="dxa"/>
            <w:vAlign w:val="center"/>
          </w:tcPr>
          <w:p w14:paraId="373B691B"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r>
      <w:tr w:rsidR="00A71345" w:rsidRPr="00F07101" w14:paraId="3DF22842" w14:textId="77777777" w:rsidTr="003273B8">
        <w:trPr>
          <w:cantSplit/>
          <w:trHeight w:val="397"/>
        </w:trPr>
        <w:tc>
          <w:tcPr>
            <w:tcW w:w="2048" w:type="dxa"/>
            <w:vMerge/>
            <w:vAlign w:val="center"/>
          </w:tcPr>
          <w:p w14:paraId="04238BF6" w14:textId="77777777" w:rsidR="00237F7A" w:rsidRPr="00F07101" w:rsidRDefault="00237F7A" w:rsidP="000E7B5B">
            <w:pPr>
              <w:adjustRightInd w:val="0"/>
              <w:snapToGrid w:val="0"/>
              <w:spacing w:line="0" w:lineRule="atLeast"/>
              <w:jc w:val="both"/>
              <w:rPr>
                <w:rFonts w:ascii="Calibri" w:eastAsia="標楷體" w:hAnsi="Calibri"/>
                <w:sz w:val="22"/>
                <w:szCs w:val="22"/>
              </w:rPr>
            </w:pPr>
          </w:p>
        </w:tc>
        <w:tc>
          <w:tcPr>
            <w:tcW w:w="3062" w:type="dxa"/>
            <w:vAlign w:val="center"/>
          </w:tcPr>
          <w:p w14:paraId="62BD1C6E" w14:textId="77777777" w:rsidR="00237F7A"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物理化學</w:t>
            </w:r>
          </w:p>
          <w:p w14:paraId="0BF88D6B" w14:textId="77777777" w:rsidR="003273B8" w:rsidRPr="00F07101" w:rsidRDefault="003273B8"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Physical Chemistry</w:t>
            </w:r>
          </w:p>
        </w:tc>
        <w:tc>
          <w:tcPr>
            <w:tcW w:w="1532" w:type="dxa"/>
            <w:gridSpan w:val="2"/>
            <w:vAlign w:val="center"/>
          </w:tcPr>
          <w:p w14:paraId="5955F319" w14:textId="77777777"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8</w:t>
            </w:r>
          </w:p>
        </w:tc>
        <w:tc>
          <w:tcPr>
            <w:tcW w:w="1532" w:type="dxa"/>
            <w:vMerge/>
            <w:vAlign w:val="center"/>
          </w:tcPr>
          <w:p w14:paraId="515BECE2"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c>
          <w:tcPr>
            <w:tcW w:w="1533" w:type="dxa"/>
            <w:vAlign w:val="center"/>
          </w:tcPr>
          <w:p w14:paraId="4E9B7C08"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r>
      <w:tr w:rsidR="00A71345" w:rsidRPr="00F07101" w14:paraId="4C9BF928" w14:textId="77777777" w:rsidTr="003273B8">
        <w:trPr>
          <w:cantSplit/>
          <w:trHeight w:val="397"/>
        </w:trPr>
        <w:tc>
          <w:tcPr>
            <w:tcW w:w="2048" w:type="dxa"/>
            <w:vMerge/>
            <w:vAlign w:val="center"/>
          </w:tcPr>
          <w:p w14:paraId="0DFF2E4B" w14:textId="77777777" w:rsidR="00237F7A" w:rsidRPr="00F07101" w:rsidRDefault="00237F7A" w:rsidP="000E7B5B">
            <w:pPr>
              <w:adjustRightInd w:val="0"/>
              <w:snapToGrid w:val="0"/>
              <w:spacing w:line="0" w:lineRule="atLeast"/>
              <w:jc w:val="both"/>
              <w:rPr>
                <w:rFonts w:ascii="Calibri" w:eastAsia="標楷體" w:hAnsi="Calibri"/>
                <w:sz w:val="22"/>
                <w:szCs w:val="22"/>
              </w:rPr>
            </w:pPr>
          </w:p>
        </w:tc>
        <w:tc>
          <w:tcPr>
            <w:tcW w:w="3062" w:type="dxa"/>
            <w:vAlign w:val="center"/>
          </w:tcPr>
          <w:p w14:paraId="119F9D36" w14:textId="77777777" w:rsidR="00237F7A"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物理化學實驗</w:t>
            </w:r>
          </w:p>
          <w:p w14:paraId="335EC94E" w14:textId="77777777" w:rsidR="003273B8" w:rsidRPr="00F07101" w:rsidRDefault="003273B8"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Physical Chemistry Labs</w:t>
            </w:r>
          </w:p>
        </w:tc>
        <w:tc>
          <w:tcPr>
            <w:tcW w:w="1532" w:type="dxa"/>
            <w:gridSpan w:val="2"/>
            <w:vAlign w:val="center"/>
          </w:tcPr>
          <w:p w14:paraId="565D8103" w14:textId="77777777"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2</w:t>
            </w:r>
          </w:p>
        </w:tc>
        <w:tc>
          <w:tcPr>
            <w:tcW w:w="1532" w:type="dxa"/>
            <w:vMerge/>
            <w:vAlign w:val="center"/>
          </w:tcPr>
          <w:p w14:paraId="5C2B3B76"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c>
          <w:tcPr>
            <w:tcW w:w="1533" w:type="dxa"/>
            <w:vAlign w:val="center"/>
          </w:tcPr>
          <w:p w14:paraId="019502E0"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r>
      <w:tr w:rsidR="00A71345" w:rsidRPr="00F07101" w14:paraId="1B913DEF" w14:textId="77777777" w:rsidTr="003273B8">
        <w:trPr>
          <w:cantSplit/>
          <w:trHeight w:val="397"/>
        </w:trPr>
        <w:tc>
          <w:tcPr>
            <w:tcW w:w="2048" w:type="dxa"/>
            <w:vMerge/>
            <w:vAlign w:val="center"/>
          </w:tcPr>
          <w:p w14:paraId="16B24CB3" w14:textId="77777777" w:rsidR="00237F7A" w:rsidRPr="00F07101" w:rsidRDefault="00237F7A" w:rsidP="000E7B5B">
            <w:pPr>
              <w:adjustRightInd w:val="0"/>
              <w:snapToGrid w:val="0"/>
              <w:spacing w:line="0" w:lineRule="atLeast"/>
              <w:jc w:val="both"/>
              <w:rPr>
                <w:rFonts w:ascii="Calibri" w:eastAsia="標楷體" w:hAnsi="Calibri"/>
                <w:sz w:val="22"/>
                <w:szCs w:val="22"/>
              </w:rPr>
            </w:pPr>
          </w:p>
        </w:tc>
        <w:tc>
          <w:tcPr>
            <w:tcW w:w="3062" w:type="dxa"/>
            <w:vAlign w:val="center"/>
          </w:tcPr>
          <w:p w14:paraId="513533D0" w14:textId="77777777" w:rsidR="00237F7A"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無機化學</w:t>
            </w:r>
          </w:p>
          <w:p w14:paraId="011182AA" w14:textId="77777777" w:rsidR="00153774" w:rsidRPr="00F07101" w:rsidRDefault="00153774"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Inorganic Chemistry</w:t>
            </w:r>
          </w:p>
        </w:tc>
        <w:tc>
          <w:tcPr>
            <w:tcW w:w="1532" w:type="dxa"/>
            <w:gridSpan w:val="2"/>
            <w:vAlign w:val="center"/>
          </w:tcPr>
          <w:p w14:paraId="17CE6DE8" w14:textId="77777777"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6</w:t>
            </w:r>
          </w:p>
        </w:tc>
        <w:tc>
          <w:tcPr>
            <w:tcW w:w="1532" w:type="dxa"/>
            <w:vMerge/>
            <w:vAlign w:val="center"/>
          </w:tcPr>
          <w:p w14:paraId="655B0EF5"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c>
          <w:tcPr>
            <w:tcW w:w="1533" w:type="dxa"/>
            <w:vAlign w:val="center"/>
          </w:tcPr>
          <w:p w14:paraId="7159C2C0"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r>
      <w:tr w:rsidR="00A71345" w:rsidRPr="00F07101" w14:paraId="12EF7B80" w14:textId="77777777" w:rsidTr="003273B8">
        <w:trPr>
          <w:cantSplit/>
          <w:trHeight w:val="397"/>
        </w:trPr>
        <w:tc>
          <w:tcPr>
            <w:tcW w:w="2048" w:type="dxa"/>
            <w:vMerge/>
            <w:vAlign w:val="center"/>
          </w:tcPr>
          <w:p w14:paraId="2E01A8CE" w14:textId="77777777" w:rsidR="00237F7A" w:rsidRPr="00F07101" w:rsidRDefault="00237F7A" w:rsidP="000E7B5B">
            <w:pPr>
              <w:adjustRightInd w:val="0"/>
              <w:snapToGrid w:val="0"/>
              <w:spacing w:line="0" w:lineRule="atLeast"/>
              <w:jc w:val="both"/>
              <w:rPr>
                <w:rFonts w:ascii="Calibri" w:eastAsia="標楷體" w:hAnsi="Calibri"/>
                <w:sz w:val="22"/>
                <w:szCs w:val="22"/>
              </w:rPr>
            </w:pPr>
          </w:p>
        </w:tc>
        <w:tc>
          <w:tcPr>
            <w:tcW w:w="3062" w:type="dxa"/>
            <w:vAlign w:val="center"/>
          </w:tcPr>
          <w:p w14:paraId="10B5BC68" w14:textId="77777777" w:rsidR="00237F7A"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書報討論</w:t>
            </w:r>
          </w:p>
          <w:p w14:paraId="2709A5E5" w14:textId="77777777" w:rsidR="00153774" w:rsidRPr="00F07101" w:rsidRDefault="00153774"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Seminar</w:t>
            </w:r>
          </w:p>
        </w:tc>
        <w:tc>
          <w:tcPr>
            <w:tcW w:w="1532" w:type="dxa"/>
            <w:gridSpan w:val="2"/>
            <w:vAlign w:val="center"/>
          </w:tcPr>
          <w:p w14:paraId="382DF9F0" w14:textId="77777777"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2</w:t>
            </w:r>
          </w:p>
        </w:tc>
        <w:tc>
          <w:tcPr>
            <w:tcW w:w="1532" w:type="dxa"/>
            <w:vMerge/>
            <w:vAlign w:val="center"/>
          </w:tcPr>
          <w:p w14:paraId="56DA4B6C"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c>
          <w:tcPr>
            <w:tcW w:w="1533" w:type="dxa"/>
            <w:vAlign w:val="center"/>
          </w:tcPr>
          <w:p w14:paraId="0F8C42E8"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r>
      <w:tr w:rsidR="00A71345" w:rsidRPr="00F07101" w14:paraId="43F65845" w14:textId="77777777" w:rsidTr="003273B8">
        <w:trPr>
          <w:cantSplit/>
          <w:trHeight w:val="397"/>
        </w:trPr>
        <w:tc>
          <w:tcPr>
            <w:tcW w:w="2048" w:type="dxa"/>
            <w:vMerge/>
            <w:vAlign w:val="center"/>
          </w:tcPr>
          <w:p w14:paraId="0861A057" w14:textId="77777777" w:rsidR="00441983" w:rsidRPr="00F07101" w:rsidRDefault="00441983" w:rsidP="000E7B5B">
            <w:pPr>
              <w:adjustRightInd w:val="0"/>
              <w:snapToGrid w:val="0"/>
              <w:spacing w:line="0" w:lineRule="atLeast"/>
              <w:jc w:val="both"/>
              <w:rPr>
                <w:rFonts w:ascii="Calibri" w:eastAsia="標楷體" w:hAnsi="Calibri"/>
                <w:sz w:val="22"/>
                <w:szCs w:val="22"/>
              </w:rPr>
            </w:pPr>
          </w:p>
        </w:tc>
        <w:tc>
          <w:tcPr>
            <w:tcW w:w="3062" w:type="dxa"/>
            <w:vAlign w:val="center"/>
          </w:tcPr>
          <w:p w14:paraId="2450DDFB" w14:textId="77777777" w:rsidR="00441983" w:rsidRPr="00F07101" w:rsidRDefault="00441983" w:rsidP="000E7B5B">
            <w:pPr>
              <w:adjustRightInd w:val="0"/>
              <w:snapToGrid w:val="0"/>
              <w:spacing w:line="0" w:lineRule="atLeast"/>
              <w:jc w:val="both"/>
              <w:rPr>
                <w:rFonts w:ascii="Calibri" w:eastAsia="標楷體" w:hAnsi="Calibri"/>
                <w:sz w:val="22"/>
                <w:szCs w:val="22"/>
              </w:rPr>
            </w:pPr>
          </w:p>
        </w:tc>
        <w:tc>
          <w:tcPr>
            <w:tcW w:w="1532" w:type="dxa"/>
            <w:gridSpan w:val="2"/>
            <w:vAlign w:val="center"/>
          </w:tcPr>
          <w:p w14:paraId="4D60BEC0" w14:textId="77777777" w:rsidR="00441983" w:rsidRPr="00F07101" w:rsidRDefault="00441983"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67</w:t>
            </w:r>
          </w:p>
        </w:tc>
        <w:tc>
          <w:tcPr>
            <w:tcW w:w="1532" w:type="dxa"/>
            <w:vAlign w:val="center"/>
          </w:tcPr>
          <w:p w14:paraId="13829A0E" w14:textId="77777777" w:rsidR="00441983" w:rsidRPr="00F07101" w:rsidRDefault="00441983" w:rsidP="000E7B5B">
            <w:pPr>
              <w:adjustRightInd w:val="0"/>
              <w:snapToGrid w:val="0"/>
              <w:spacing w:line="0" w:lineRule="atLeast"/>
              <w:jc w:val="center"/>
              <w:rPr>
                <w:rFonts w:ascii="Calibri" w:eastAsia="標楷體" w:hAnsi="Calibri"/>
                <w:sz w:val="22"/>
                <w:szCs w:val="22"/>
              </w:rPr>
            </w:pPr>
          </w:p>
        </w:tc>
        <w:tc>
          <w:tcPr>
            <w:tcW w:w="1533" w:type="dxa"/>
            <w:vAlign w:val="center"/>
          </w:tcPr>
          <w:p w14:paraId="145CB772" w14:textId="77777777" w:rsidR="00441983" w:rsidRPr="00F07101" w:rsidRDefault="00441983" w:rsidP="000E7B5B">
            <w:pPr>
              <w:adjustRightInd w:val="0"/>
              <w:snapToGrid w:val="0"/>
              <w:spacing w:line="0" w:lineRule="atLeast"/>
              <w:jc w:val="center"/>
              <w:rPr>
                <w:rFonts w:ascii="Calibri" w:eastAsia="標楷體" w:hAnsi="Calibri"/>
                <w:sz w:val="22"/>
                <w:szCs w:val="22"/>
              </w:rPr>
            </w:pPr>
          </w:p>
        </w:tc>
      </w:tr>
      <w:tr w:rsidR="00A71345" w:rsidRPr="00F07101" w14:paraId="1DBC5F74" w14:textId="77777777" w:rsidTr="00EC60E5">
        <w:trPr>
          <w:cantSplit/>
          <w:trHeight w:val="397"/>
        </w:trPr>
        <w:tc>
          <w:tcPr>
            <w:tcW w:w="2048" w:type="dxa"/>
            <w:vAlign w:val="center"/>
          </w:tcPr>
          <w:p w14:paraId="7871332D" w14:textId="77777777" w:rsidR="005E58FD" w:rsidRPr="00F07101" w:rsidRDefault="00237F7A" w:rsidP="000E7B5B">
            <w:pPr>
              <w:widowControl/>
              <w:adjustRightInd w:val="0"/>
              <w:snapToGrid w:val="0"/>
              <w:spacing w:line="0" w:lineRule="atLeast"/>
              <w:ind w:firstLineChars="3" w:firstLine="7"/>
              <w:rPr>
                <w:rFonts w:ascii="Calibri" w:eastAsia="標楷體" w:hAnsi="Calibri"/>
                <w:sz w:val="22"/>
                <w:szCs w:val="22"/>
              </w:rPr>
            </w:pPr>
            <w:r w:rsidRPr="00F07101">
              <w:rPr>
                <w:rFonts w:ascii="Calibri" w:eastAsia="標楷體" w:hAnsi="Calibri"/>
                <w:sz w:val="22"/>
                <w:szCs w:val="22"/>
              </w:rPr>
              <w:t>他系跨域模組</w:t>
            </w:r>
            <w:r w:rsidRPr="00F07101">
              <w:rPr>
                <w:rFonts w:ascii="Calibri" w:eastAsia="標楷體" w:hAnsi="Calibri"/>
                <w:sz w:val="22"/>
                <w:szCs w:val="22"/>
              </w:rPr>
              <w:t>(28-32</w:t>
            </w:r>
            <w:r w:rsidRPr="00F07101">
              <w:rPr>
                <w:rFonts w:ascii="Calibri" w:eastAsia="標楷體" w:hAnsi="Calibri"/>
                <w:sz w:val="22"/>
                <w:szCs w:val="22"/>
              </w:rPr>
              <w:t>學分</w:t>
            </w:r>
            <w:r w:rsidRPr="00F07101">
              <w:rPr>
                <w:rFonts w:ascii="Calibri" w:eastAsia="標楷體" w:hAnsi="Calibri"/>
                <w:sz w:val="22"/>
                <w:szCs w:val="22"/>
              </w:rPr>
              <w:t>)</w:t>
            </w:r>
          </w:p>
          <w:p w14:paraId="29C52FE6" w14:textId="7B696CF3" w:rsidR="005E58FD" w:rsidRPr="00F07101" w:rsidRDefault="005E58FD" w:rsidP="000E7B5B">
            <w:pPr>
              <w:widowControl/>
              <w:adjustRightInd w:val="0"/>
              <w:snapToGrid w:val="0"/>
              <w:spacing w:line="0" w:lineRule="atLeast"/>
              <w:ind w:firstLineChars="3" w:firstLine="7"/>
              <w:rPr>
                <w:rFonts w:ascii="Calibri" w:eastAsia="標楷體" w:hAnsi="Calibri"/>
                <w:kern w:val="0"/>
                <w:sz w:val="22"/>
                <w:szCs w:val="22"/>
              </w:rPr>
            </w:pPr>
            <w:r w:rsidRPr="00F07101">
              <w:rPr>
                <w:rFonts w:ascii="Calibri" w:eastAsia="標楷體" w:hAnsi="Calibri"/>
                <w:kern w:val="0"/>
                <w:sz w:val="22"/>
                <w:szCs w:val="22"/>
              </w:rPr>
              <w:t xml:space="preserve">Cross-disciplinary modules </w:t>
            </w:r>
            <w:r w:rsidR="00865868" w:rsidRPr="00F07101">
              <w:rPr>
                <w:rFonts w:ascii="Calibri" w:eastAsia="標楷體" w:hAnsi="Calibri"/>
                <w:kern w:val="0"/>
                <w:sz w:val="22"/>
                <w:szCs w:val="22"/>
              </w:rPr>
              <w:t xml:space="preserve">in </w:t>
            </w:r>
            <w:r w:rsidRPr="00F07101">
              <w:rPr>
                <w:rFonts w:ascii="Calibri" w:eastAsia="標楷體" w:hAnsi="Calibri"/>
                <w:kern w:val="0"/>
                <w:sz w:val="22"/>
                <w:szCs w:val="22"/>
              </w:rPr>
              <w:t>other department</w:t>
            </w:r>
            <w:r w:rsidR="00692D9E" w:rsidRPr="00F07101">
              <w:rPr>
                <w:rFonts w:ascii="Calibri" w:eastAsia="標楷體" w:hAnsi="Calibri"/>
                <w:kern w:val="0"/>
                <w:sz w:val="22"/>
                <w:szCs w:val="22"/>
              </w:rPr>
              <w:t>s</w:t>
            </w:r>
          </w:p>
          <w:p w14:paraId="0CCB605A" w14:textId="77777777" w:rsidR="00237F7A" w:rsidRPr="00F07101" w:rsidRDefault="005E58FD"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kern w:val="0"/>
                <w:sz w:val="22"/>
                <w:szCs w:val="22"/>
              </w:rPr>
              <w:t>(28-32 credits)</w:t>
            </w:r>
          </w:p>
        </w:tc>
        <w:tc>
          <w:tcPr>
            <w:tcW w:w="3062" w:type="dxa"/>
            <w:vAlign w:val="center"/>
          </w:tcPr>
          <w:p w14:paraId="713C0F58" w14:textId="77777777" w:rsidR="00237F7A" w:rsidRPr="00F07101" w:rsidRDefault="00237F7A"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sz w:val="22"/>
                <w:szCs w:val="22"/>
              </w:rPr>
              <w:t>本校各系所或學院所提供之跨域模組學程，擇一修畢</w:t>
            </w:r>
          </w:p>
          <w:p w14:paraId="28259B15" w14:textId="2086179B" w:rsidR="005E58FD" w:rsidRPr="00F07101" w:rsidRDefault="005E58FD" w:rsidP="000E7B5B">
            <w:pPr>
              <w:adjustRightInd w:val="0"/>
              <w:snapToGrid w:val="0"/>
              <w:spacing w:line="0" w:lineRule="atLeast"/>
              <w:jc w:val="both"/>
              <w:rPr>
                <w:rFonts w:ascii="Calibri" w:eastAsia="標楷體" w:hAnsi="Calibri"/>
                <w:sz w:val="22"/>
                <w:szCs w:val="22"/>
              </w:rPr>
            </w:pPr>
            <w:r w:rsidRPr="00F07101">
              <w:rPr>
                <w:rFonts w:ascii="Calibri" w:eastAsia="標楷體" w:hAnsi="Calibri"/>
                <w:kern w:val="0"/>
                <w:sz w:val="22"/>
                <w:szCs w:val="22"/>
              </w:rPr>
              <w:t>The cross-disciplinary modules offer</w:t>
            </w:r>
            <w:r w:rsidR="00FD4794" w:rsidRPr="00F07101">
              <w:rPr>
                <w:rFonts w:ascii="Calibri" w:eastAsia="標楷體" w:hAnsi="Calibri"/>
                <w:kern w:val="0"/>
                <w:sz w:val="22"/>
                <w:szCs w:val="22"/>
              </w:rPr>
              <w:t>ed</w:t>
            </w:r>
            <w:r w:rsidRPr="00F07101">
              <w:rPr>
                <w:rFonts w:ascii="Calibri" w:eastAsia="標楷體" w:hAnsi="Calibri"/>
                <w:kern w:val="0"/>
                <w:sz w:val="22"/>
                <w:szCs w:val="22"/>
              </w:rPr>
              <w:t xml:space="preserve"> by </w:t>
            </w:r>
            <w:r w:rsidR="00FD4794" w:rsidRPr="00F07101">
              <w:rPr>
                <w:rFonts w:ascii="Calibri" w:eastAsia="標楷體" w:hAnsi="Calibri"/>
                <w:kern w:val="0"/>
                <w:sz w:val="22"/>
                <w:szCs w:val="22"/>
              </w:rPr>
              <w:t xml:space="preserve">other </w:t>
            </w:r>
            <w:r w:rsidRPr="00F07101">
              <w:rPr>
                <w:rFonts w:ascii="Calibri" w:eastAsia="標楷體" w:hAnsi="Calibri"/>
                <w:kern w:val="0"/>
                <w:sz w:val="22"/>
                <w:szCs w:val="22"/>
              </w:rPr>
              <w:t>departments</w:t>
            </w:r>
            <w:r w:rsidR="00231F06" w:rsidRPr="00F07101">
              <w:rPr>
                <w:rFonts w:ascii="Calibri" w:eastAsia="標楷體" w:hAnsi="Calibri"/>
                <w:kern w:val="0"/>
                <w:sz w:val="22"/>
                <w:szCs w:val="22"/>
              </w:rPr>
              <w:t>, institutes</w:t>
            </w:r>
            <w:r w:rsidRPr="00F07101">
              <w:rPr>
                <w:rFonts w:ascii="Calibri" w:eastAsia="標楷體" w:hAnsi="Calibri"/>
                <w:kern w:val="0"/>
                <w:sz w:val="22"/>
                <w:szCs w:val="22"/>
              </w:rPr>
              <w:t xml:space="preserve"> or colleges at our university; </w:t>
            </w:r>
            <w:r w:rsidR="00B119D2" w:rsidRPr="00F07101">
              <w:rPr>
                <w:rFonts w:ascii="Calibri" w:eastAsia="標楷體" w:hAnsi="Calibri"/>
                <w:kern w:val="0"/>
                <w:sz w:val="22"/>
                <w:szCs w:val="22"/>
              </w:rPr>
              <w:t xml:space="preserve">complete </w:t>
            </w:r>
            <w:r w:rsidRPr="00F07101">
              <w:rPr>
                <w:rFonts w:ascii="Calibri" w:eastAsia="標楷體" w:hAnsi="Calibri"/>
                <w:kern w:val="0"/>
                <w:sz w:val="22"/>
                <w:szCs w:val="22"/>
              </w:rPr>
              <w:t>one</w:t>
            </w:r>
            <w:r w:rsidR="00BF58C5" w:rsidRPr="00F07101">
              <w:rPr>
                <w:rFonts w:ascii="Calibri" w:eastAsia="標楷體" w:hAnsi="Calibri"/>
                <w:kern w:val="0"/>
                <w:sz w:val="22"/>
                <w:szCs w:val="22"/>
              </w:rPr>
              <w:t xml:space="preserve"> </w:t>
            </w:r>
            <w:r w:rsidR="00B119D2" w:rsidRPr="00F07101">
              <w:rPr>
                <w:rFonts w:ascii="Calibri" w:eastAsia="標楷體" w:hAnsi="Calibri"/>
                <w:kern w:val="0"/>
                <w:sz w:val="22"/>
                <w:szCs w:val="22"/>
              </w:rPr>
              <w:t xml:space="preserve">of these </w:t>
            </w:r>
            <w:r w:rsidR="00BF58C5" w:rsidRPr="00F07101">
              <w:rPr>
                <w:rFonts w:ascii="Calibri" w:eastAsia="標楷體" w:hAnsi="Calibri"/>
                <w:kern w:val="0"/>
                <w:sz w:val="22"/>
                <w:szCs w:val="22"/>
              </w:rPr>
              <w:t>program</w:t>
            </w:r>
            <w:r w:rsidR="00B119D2" w:rsidRPr="00F07101">
              <w:rPr>
                <w:rFonts w:ascii="Calibri" w:eastAsia="標楷體" w:hAnsi="Calibri"/>
                <w:kern w:val="0"/>
                <w:sz w:val="22"/>
                <w:szCs w:val="22"/>
              </w:rPr>
              <w:t>s</w:t>
            </w:r>
            <w:r w:rsidRPr="00F07101">
              <w:rPr>
                <w:rFonts w:ascii="Calibri" w:eastAsia="標楷體" w:hAnsi="Calibri"/>
                <w:kern w:val="0"/>
                <w:sz w:val="22"/>
                <w:szCs w:val="22"/>
              </w:rPr>
              <w:t>.</w:t>
            </w:r>
          </w:p>
        </w:tc>
        <w:tc>
          <w:tcPr>
            <w:tcW w:w="1525" w:type="dxa"/>
            <w:vAlign w:val="center"/>
          </w:tcPr>
          <w:p w14:paraId="45BB2EB3"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c>
          <w:tcPr>
            <w:tcW w:w="3072" w:type="dxa"/>
            <w:gridSpan w:val="3"/>
            <w:vAlign w:val="center"/>
          </w:tcPr>
          <w:p w14:paraId="38FB5A1A" w14:textId="77777777" w:rsidR="00237F7A" w:rsidRPr="00F07101" w:rsidRDefault="00237F7A" w:rsidP="000E7B5B">
            <w:pPr>
              <w:adjustRightInd w:val="0"/>
              <w:snapToGrid w:val="0"/>
              <w:spacing w:line="0" w:lineRule="atLeast"/>
              <w:jc w:val="center"/>
              <w:rPr>
                <w:rFonts w:ascii="Calibri" w:eastAsia="標楷體" w:hAnsi="Calibri"/>
                <w:sz w:val="22"/>
                <w:szCs w:val="22"/>
              </w:rPr>
            </w:pPr>
          </w:p>
        </w:tc>
      </w:tr>
      <w:tr w:rsidR="00A71345" w:rsidRPr="00F07101" w14:paraId="018E3DDC" w14:textId="77777777" w:rsidTr="00EC60E5">
        <w:trPr>
          <w:cantSplit/>
          <w:trHeight w:val="397"/>
        </w:trPr>
        <w:tc>
          <w:tcPr>
            <w:tcW w:w="5110" w:type="dxa"/>
            <w:gridSpan w:val="2"/>
            <w:vAlign w:val="center"/>
          </w:tcPr>
          <w:p w14:paraId="5EA6ADF8" w14:textId="35167E93" w:rsidR="00237F7A" w:rsidRPr="00F07101" w:rsidRDefault="00237F7A" w:rsidP="000E7B5B">
            <w:pPr>
              <w:adjustRightInd w:val="0"/>
              <w:snapToGrid w:val="0"/>
              <w:spacing w:line="0" w:lineRule="atLeast"/>
              <w:jc w:val="center"/>
              <w:rPr>
                <w:rFonts w:ascii="Calibri" w:eastAsia="標楷體" w:hAnsi="Calibri"/>
                <w:sz w:val="22"/>
                <w:szCs w:val="22"/>
              </w:rPr>
            </w:pPr>
            <w:r w:rsidRPr="00F07101">
              <w:rPr>
                <w:rFonts w:ascii="Calibri" w:eastAsia="標楷體" w:hAnsi="Calibri"/>
                <w:sz w:val="22"/>
                <w:szCs w:val="22"/>
              </w:rPr>
              <w:t>合計</w:t>
            </w:r>
            <w:r w:rsidR="00865868" w:rsidRPr="00F07101">
              <w:rPr>
                <w:rFonts w:ascii="Calibri" w:eastAsia="標楷體" w:hAnsi="Calibri"/>
                <w:sz w:val="22"/>
                <w:szCs w:val="22"/>
              </w:rPr>
              <w:t>Total</w:t>
            </w:r>
          </w:p>
        </w:tc>
        <w:tc>
          <w:tcPr>
            <w:tcW w:w="1525" w:type="dxa"/>
            <w:vAlign w:val="center"/>
          </w:tcPr>
          <w:p w14:paraId="3B6CF237" w14:textId="468BDFA5" w:rsidR="00AB481B" w:rsidRPr="001E28FD" w:rsidRDefault="00AB481B" w:rsidP="00D467BB">
            <w:pPr>
              <w:adjustRightInd w:val="0"/>
              <w:snapToGrid w:val="0"/>
              <w:spacing w:line="0" w:lineRule="atLeast"/>
              <w:jc w:val="center"/>
              <w:rPr>
                <w:rFonts w:ascii="Calibri" w:eastAsia="標楷體" w:hAnsi="Calibri" w:cs="Calibri"/>
                <w:sz w:val="22"/>
                <w:szCs w:val="22"/>
              </w:rPr>
            </w:pPr>
            <w:r w:rsidRPr="001E28FD">
              <w:rPr>
                <w:rFonts w:ascii="Calibri" w:eastAsia="標楷體" w:hAnsi="Calibri" w:cs="Calibri" w:hint="eastAsia"/>
                <w:sz w:val="22"/>
                <w:szCs w:val="22"/>
              </w:rPr>
              <w:t>128</w:t>
            </w:r>
          </w:p>
        </w:tc>
        <w:tc>
          <w:tcPr>
            <w:tcW w:w="3072" w:type="dxa"/>
            <w:gridSpan w:val="3"/>
            <w:vAlign w:val="center"/>
          </w:tcPr>
          <w:p w14:paraId="01B6FB30" w14:textId="4ABFAABD" w:rsidR="00A927EA" w:rsidRPr="005D444F" w:rsidRDefault="00A927EA" w:rsidP="000E7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Calibri" w:eastAsia="標楷體" w:hAnsi="Calibri" w:cs="Calibri"/>
                <w:kern w:val="0"/>
                <w:sz w:val="22"/>
                <w:szCs w:val="22"/>
              </w:rPr>
            </w:pPr>
            <w:r w:rsidRPr="005D444F">
              <w:rPr>
                <w:rFonts w:ascii="Calibri" w:eastAsia="標楷體" w:hAnsi="Calibri" w:cs="Calibri"/>
                <w:kern w:val="0"/>
                <w:sz w:val="22"/>
                <w:szCs w:val="22"/>
              </w:rPr>
              <w:t>校共同必修</w:t>
            </w:r>
            <w:r w:rsidR="00C82331" w:rsidRPr="005D444F">
              <w:rPr>
                <w:rFonts w:ascii="Calibri" w:eastAsia="標楷體" w:hAnsi="Calibri" w:cs="Calibri"/>
                <w:kern w:val="0"/>
                <w:sz w:val="22"/>
                <w:szCs w:val="22"/>
              </w:rPr>
              <w:t>：</w:t>
            </w:r>
            <w:r w:rsidRPr="005D444F">
              <w:rPr>
                <w:rFonts w:ascii="Calibri" w:eastAsia="標楷體" w:hAnsi="Calibri" w:cs="Calibri"/>
                <w:kern w:val="0"/>
                <w:sz w:val="22"/>
                <w:szCs w:val="22"/>
              </w:rPr>
              <w:t>依學校共同課程通則辦理。</w:t>
            </w:r>
            <w:r w:rsidRPr="005D444F">
              <w:rPr>
                <w:rFonts w:ascii="Calibri" w:eastAsia="標楷體" w:hAnsi="Calibri" w:cs="Calibri"/>
                <w:kern w:val="0"/>
                <w:sz w:val="22"/>
                <w:szCs w:val="22"/>
              </w:rPr>
              <w:t xml:space="preserve"> </w:t>
            </w:r>
          </w:p>
          <w:p w14:paraId="34D8F07A" w14:textId="26B254F2" w:rsidR="00885598" w:rsidRPr="005601D3" w:rsidRDefault="00A927EA" w:rsidP="000E7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Calibri" w:eastAsia="標楷體" w:hAnsi="Calibri" w:cs="Calibri"/>
                <w:color w:val="FF0000"/>
                <w:kern w:val="0"/>
                <w:u w:val="single"/>
              </w:rPr>
            </w:pPr>
            <w:r w:rsidRPr="005D444F">
              <w:rPr>
                <w:rFonts w:ascii="Calibri" w:eastAsia="標楷體" w:hAnsi="Calibri" w:cs="Calibri"/>
                <w:kern w:val="0"/>
                <w:sz w:val="22"/>
                <w:szCs w:val="22"/>
              </w:rPr>
              <w:t xml:space="preserve">general </w:t>
            </w:r>
            <w:r w:rsidR="0027033F">
              <w:rPr>
                <w:rFonts w:ascii="Calibri" w:eastAsia="標楷體" w:hAnsi="Calibri" w:cs="Calibri"/>
                <w:kern w:val="0"/>
                <w:sz w:val="22"/>
                <w:szCs w:val="22"/>
              </w:rPr>
              <w:t>education</w:t>
            </w:r>
            <w:r w:rsidRPr="005D444F">
              <w:rPr>
                <w:rFonts w:ascii="Calibri" w:eastAsia="標楷體" w:hAnsi="Calibri" w:cs="Calibri"/>
                <w:kern w:val="0"/>
                <w:sz w:val="22"/>
                <w:szCs w:val="22"/>
              </w:rPr>
              <w:t>: follow the regulations for general education courses of the university.</w:t>
            </w:r>
          </w:p>
        </w:tc>
      </w:tr>
    </w:tbl>
    <w:p w14:paraId="0D28706D" w14:textId="12E60BCA" w:rsidR="00546A5C" w:rsidRDefault="00546A5C">
      <w:pPr>
        <w:widowControl/>
        <w:rPr>
          <w:rFonts w:asciiTheme="minorHAnsi" w:eastAsia="標楷體" w:hAnsiTheme="minorHAnsi"/>
        </w:rPr>
      </w:pPr>
      <w:r>
        <w:rPr>
          <w:rFonts w:asciiTheme="minorHAnsi" w:eastAsia="標楷體" w:hAnsiTheme="minorHAnsi"/>
        </w:rPr>
        <w:br w:type="page"/>
      </w:r>
    </w:p>
    <w:p w14:paraId="636DB34D" w14:textId="77777777" w:rsidR="00693D38" w:rsidRPr="000E7B5B" w:rsidRDefault="00DF7B9C" w:rsidP="000E7B5B">
      <w:pPr>
        <w:adjustRightInd w:val="0"/>
        <w:snapToGrid w:val="0"/>
        <w:ind w:left="629" w:hangingChars="262" w:hanging="629"/>
        <w:jc w:val="center"/>
        <w:rPr>
          <w:rFonts w:asciiTheme="minorHAnsi" w:eastAsia="標楷體" w:hAnsiTheme="minorHAnsi"/>
          <w:b/>
          <w:kern w:val="0"/>
          <w:szCs w:val="22"/>
        </w:rPr>
      </w:pPr>
      <w:r w:rsidRPr="000E7B5B">
        <w:rPr>
          <w:rFonts w:asciiTheme="minorHAnsi" w:eastAsia="標楷體" w:hAnsiTheme="minorHAnsi" w:hint="eastAsia"/>
          <w:b/>
          <w:kern w:val="0"/>
          <w:szCs w:val="22"/>
        </w:rPr>
        <w:lastRenderedPageBreak/>
        <w:t>應用化學系</w:t>
      </w:r>
      <w:r w:rsidRPr="000E7B5B">
        <w:rPr>
          <w:rFonts w:asciiTheme="minorHAnsi" w:eastAsia="標楷體" w:hAnsiTheme="minorHAnsi"/>
          <w:b/>
          <w:kern w:val="0"/>
          <w:szCs w:val="22"/>
        </w:rPr>
        <w:t xml:space="preserve">  </w:t>
      </w:r>
      <w:r w:rsidRPr="000E7B5B">
        <w:rPr>
          <w:rFonts w:asciiTheme="minorHAnsi" w:eastAsia="標楷體" w:hAnsiTheme="minorHAnsi" w:hint="eastAsia"/>
          <w:b/>
          <w:kern w:val="0"/>
          <w:szCs w:val="22"/>
        </w:rPr>
        <w:t>跨域模組課程</w:t>
      </w:r>
      <w:r w:rsidRPr="000E7B5B">
        <w:rPr>
          <w:rFonts w:asciiTheme="minorHAnsi" w:eastAsia="標楷體" w:hAnsiTheme="minorHAnsi"/>
          <w:b/>
          <w:kern w:val="0"/>
          <w:szCs w:val="22"/>
        </w:rPr>
        <w:t xml:space="preserve">  </w:t>
      </w:r>
      <w:r w:rsidRPr="000E7B5B">
        <w:rPr>
          <w:rFonts w:asciiTheme="minorHAnsi" w:eastAsia="標楷體" w:hAnsiTheme="minorHAnsi" w:hint="eastAsia"/>
          <w:b/>
          <w:kern w:val="0"/>
          <w:szCs w:val="22"/>
        </w:rPr>
        <w:t>必修科目表</w:t>
      </w:r>
    </w:p>
    <w:p w14:paraId="02848989" w14:textId="4B33488A" w:rsidR="00FD4794" w:rsidRPr="000E7B5B" w:rsidRDefault="00C83B93" w:rsidP="000E7B5B">
      <w:pPr>
        <w:widowControl/>
        <w:shd w:val="clear" w:color="auto" w:fill="FFFFFF"/>
        <w:adjustRightInd w:val="0"/>
        <w:snapToGrid w:val="0"/>
        <w:jc w:val="center"/>
        <w:rPr>
          <w:rFonts w:asciiTheme="minorHAnsi" w:eastAsia="標楷體" w:hAnsiTheme="minorHAnsi"/>
          <w:bCs/>
          <w:kern w:val="0"/>
          <w:szCs w:val="22"/>
        </w:rPr>
      </w:pPr>
      <w:r w:rsidRPr="000E7B5B">
        <w:rPr>
          <w:rFonts w:asciiTheme="minorHAnsi" w:eastAsia="標楷體" w:hAnsiTheme="minorHAnsi"/>
          <w:bCs/>
          <w:kern w:val="0"/>
          <w:szCs w:val="22"/>
        </w:rPr>
        <w:t xml:space="preserve">The </w:t>
      </w:r>
      <w:r w:rsidR="002E63BF" w:rsidRPr="000E7B5B">
        <w:rPr>
          <w:rFonts w:asciiTheme="minorHAnsi" w:eastAsia="標楷體" w:hAnsiTheme="minorHAnsi"/>
          <w:bCs/>
          <w:kern w:val="0"/>
          <w:szCs w:val="22"/>
        </w:rPr>
        <w:t>r</w:t>
      </w:r>
      <w:r w:rsidRPr="000E7B5B">
        <w:rPr>
          <w:rFonts w:asciiTheme="minorHAnsi" w:eastAsia="標楷體" w:hAnsiTheme="minorHAnsi"/>
          <w:bCs/>
          <w:kern w:val="0"/>
          <w:szCs w:val="22"/>
        </w:rPr>
        <w:t xml:space="preserve">equired </w:t>
      </w:r>
      <w:r w:rsidR="002E63BF" w:rsidRPr="000E7B5B">
        <w:rPr>
          <w:rFonts w:asciiTheme="minorHAnsi" w:eastAsia="標楷體" w:hAnsiTheme="minorHAnsi"/>
          <w:bCs/>
          <w:kern w:val="0"/>
          <w:szCs w:val="22"/>
        </w:rPr>
        <w:t>c</w:t>
      </w:r>
      <w:r w:rsidRPr="000E7B5B">
        <w:rPr>
          <w:rFonts w:asciiTheme="minorHAnsi" w:eastAsia="標楷體" w:hAnsiTheme="minorHAnsi"/>
          <w:bCs/>
          <w:kern w:val="0"/>
          <w:szCs w:val="22"/>
        </w:rPr>
        <w:t xml:space="preserve">ourse </w:t>
      </w:r>
      <w:r w:rsidR="002E63BF" w:rsidRPr="000E7B5B">
        <w:rPr>
          <w:rFonts w:asciiTheme="minorHAnsi" w:eastAsia="標楷體" w:hAnsiTheme="minorHAnsi"/>
          <w:bCs/>
          <w:kern w:val="0"/>
          <w:szCs w:val="22"/>
        </w:rPr>
        <w:t>l</w:t>
      </w:r>
      <w:r w:rsidRPr="000E7B5B">
        <w:rPr>
          <w:rFonts w:asciiTheme="minorHAnsi" w:eastAsia="標楷體" w:hAnsiTheme="minorHAnsi"/>
          <w:bCs/>
          <w:kern w:val="0"/>
          <w:szCs w:val="22"/>
        </w:rPr>
        <w:t xml:space="preserve">ist for the students </w:t>
      </w:r>
      <w:r w:rsidR="00FD4794" w:rsidRPr="000E7B5B">
        <w:rPr>
          <w:rFonts w:asciiTheme="minorHAnsi" w:eastAsia="標楷體" w:hAnsiTheme="minorHAnsi"/>
          <w:bCs/>
          <w:kern w:val="0"/>
          <w:szCs w:val="22"/>
        </w:rPr>
        <w:t xml:space="preserve">who </w:t>
      </w:r>
      <w:r w:rsidR="00865868" w:rsidRPr="000E7B5B">
        <w:rPr>
          <w:rFonts w:asciiTheme="minorHAnsi" w:eastAsia="標楷體" w:hAnsiTheme="minorHAnsi"/>
          <w:bCs/>
          <w:kern w:val="0"/>
          <w:szCs w:val="22"/>
        </w:rPr>
        <w:t xml:space="preserve">join </w:t>
      </w:r>
      <w:r w:rsidR="00A12F27" w:rsidRPr="000E7B5B">
        <w:rPr>
          <w:rFonts w:asciiTheme="minorHAnsi" w:eastAsia="標楷體" w:hAnsiTheme="minorHAnsi"/>
          <w:bCs/>
          <w:kern w:val="0"/>
          <w:szCs w:val="22"/>
        </w:rPr>
        <w:t xml:space="preserve">the </w:t>
      </w:r>
      <w:r w:rsidRPr="000E7B5B">
        <w:rPr>
          <w:rFonts w:asciiTheme="minorHAnsi" w:eastAsia="標楷體" w:hAnsiTheme="minorHAnsi"/>
          <w:bCs/>
          <w:kern w:val="0"/>
          <w:szCs w:val="22"/>
        </w:rPr>
        <w:t>cross-disciplinary module curriculum</w:t>
      </w:r>
      <w:r w:rsidR="00FD4794" w:rsidRPr="000E7B5B">
        <w:rPr>
          <w:rFonts w:asciiTheme="minorHAnsi" w:eastAsia="標楷體" w:hAnsiTheme="minorHAnsi"/>
          <w:bCs/>
          <w:kern w:val="0"/>
          <w:szCs w:val="22"/>
        </w:rPr>
        <w:t xml:space="preserve"> </w:t>
      </w:r>
      <w:r w:rsidRPr="000E7B5B">
        <w:rPr>
          <w:rFonts w:asciiTheme="minorHAnsi" w:eastAsia="標楷體" w:hAnsiTheme="minorHAnsi"/>
          <w:bCs/>
          <w:kern w:val="0"/>
          <w:szCs w:val="22"/>
        </w:rPr>
        <w:t xml:space="preserve">in </w:t>
      </w:r>
      <w:r w:rsidR="00FD4794" w:rsidRPr="000E7B5B">
        <w:rPr>
          <w:rFonts w:asciiTheme="minorHAnsi" w:eastAsia="標楷體" w:hAnsiTheme="minorHAnsi"/>
          <w:bCs/>
          <w:kern w:val="0"/>
          <w:szCs w:val="22"/>
        </w:rPr>
        <w:t xml:space="preserve">the </w:t>
      </w:r>
      <w:r w:rsidR="00865868" w:rsidRPr="000E7B5B">
        <w:rPr>
          <w:rFonts w:asciiTheme="minorHAnsi" w:eastAsia="標楷體" w:hAnsiTheme="minorHAnsi"/>
          <w:bCs/>
          <w:kern w:val="0"/>
          <w:szCs w:val="22"/>
        </w:rPr>
        <w:t xml:space="preserve">Department </w:t>
      </w:r>
      <w:r w:rsidRPr="000E7B5B">
        <w:rPr>
          <w:rFonts w:asciiTheme="minorHAnsi" w:eastAsia="標楷體" w:hAnsiTheme="minorHAnsi"/>
          <w:bCs/>
          <w:kern w:val="0"/>
          <w:szCs w:val="22"/>
        </w:rPr>
        <w:t>of Applied Chemistry</w:t>
      </w:r>
    </w:p>
    <w:tbl>
      <w:tblPr>
        <w:tblpPr w:leftFromText="180" w:rightFromText="180" w:vertAnchor="text" w:horzAnchor="margin" w:tblpXSpec="center" w:tblpY="362"/>
        <w:tblW w:w="104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6"/>
        <w:gridCol w:w="4126"/>
        <w:gridCol w:w="851"/>
        <w:gridCol w:w="1653"/>
        <w:gridCol w:w="1759"/>
      </w:tblGrid>
      <w:tr w:rsidR="00A71345" w:rsidRPr="00F07101" w14:paraId="4BD0B059" w14:textId="77777777" w:rsidTr="008D0FAD">
        <w:trPr>
          <w:cantSplit/>
          <w:trHeight w:val="360"/>
        </w:trPr>
        <w:tc>
          <w:tcPr>
            <w:tcW w:w="2096" w:type="dxa"/>
            <w:vAlign w:val="center"/>
          </w:tcPr>
          <w:p w14:paraId="319D0A36" w14:textId="77777777" w:rsidR="00DF21E9" w:rsidRPr="00F07101" w:rsidRDefault="009A2254"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類別</w:t>
            </w:r>
          </w:p>
          <w:p w14:paraId="709D915C" w14:textId="77777777" w:rsidR="009A2254" w:rsidRPr="00F07101" w:rsidRDefault="00DF21E9"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Category</w:t>
            </w:r>
          </w:p>
        </w:tc>
        <w:tc>
          <w:tcPr>
            <w:tcW w:w="4126" w:type="dxa"/>
            <w:vAlign w:val="center"/>
          </w:tcPr>
          <w:p w14:paraId="67DE5BCC" w14:textId="77777777" w:rsidR="009A2254" w:rsidRPr="00F07101" w:rsidRDefault="009A2254"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科目名稱</w:t>
            </w:r>
          </w:p>
          <w:p w14:paraId="5874982B" w14:textId="77777777" w:rsidR="00B92347" w:rsidRPr="00F07101" w:rsidRDefault="00C83B93"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Course Name</w:t>
            </w:r>
          </w:p>
        </w:tc>
        <w:tc>
          <w:tcPr>
            <w:tcW w:w="851" w:type="dxa"/>
            <w:vAlign w:val="center"/>
          </w:tcPr>
          <w:p w14:paraId="0BFE9B84" w14:textId="77777777" w:rsidR="009A2254" w:rsidRPr="00F07101" w:rsidRDefault="009A2254"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學分</w:t>
            </w:r>
          </w:p>
          <w:p w14:paraId="41A0CE07" w14:textId="77777777" w:rsidR="00B92347" w:rsidRPr="00F07101" w:rsidRDefault="00B92347"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Credit</w:t>
            </w:r>
          </w:p>
        </w:tc>
        <w:tc>
          <w:tcPr>
            <w:tcW w:w="1653" w:type="dxa"/>
          </w:tcPr>
          <w:p w14:paraId="510CA96D" w14:textId="77777777" w:rsidR="009A2254" w:rsidRPr="00F07101" w:rsidRDefault="009A2254" w:rsidP="000E7B5B">
            <w:pPr>
              <w:tabs>
                <w:tab w:val="left" w:pos="3572"/>
              </w:tabs>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開課系所</w:t>
            </w:r>
          </w:p>
          <w:p w14:paraId="6DCC8DFE" w14:textId="77777777" w:rsidR="00B92347" w:rsidRPr="00F07101" w:rsidRDefault="00B92347" w:rsidP="000E7B5B">
            <w:pPr>
              <w:tabs>
                <w:tab w:val="left" w:pos="3572"/>
              </w:tabs>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Department</w:t>
            </w:r>
          </w:p>
        </w:tc>
        <w:tc>
          <w:tcPr>
            <w:tcW w:w="1759" w:type="dxa"/>
            <w:vAlign w:val="center"/>
          </w:tcPr>
          <w:p w14:paraId="5B70297B" w14:textId="77777777" w:rsidR="009A2254" w:rsidRPr="00F07101" w:rsidRDefault="009A2254" w:rsidP="000E7B5B">
            <w:pPr>
              <w:tabs>
                <w:tab w:val="left" w:pos="3572"/>
              </w:tabs>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備註</w:t>
            </w:r>
          </w:p>
          <w:p w14:paraId="78F43636" w14:textId="77777777" w:rsidR="00B92347" w:rsidRPr="00F07101" w:rsidRDefault="00C83B93" w:rsidP="000E7B5B">
            <w:pPr>
              <w:tabs>
                <w:tab w:val="left" w:pos="3572"/>
              </w:tabs>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Remark</w:t>
            </w:r>
          </w:p>
        </w:tc>
      </w:tr>
      <w:tr w:rsidR="00A71345" w:rsidRPr="00F07101" w14:paraId="21C516C6" w14:textId="77777777" w:rsidTr="008D0FAD">
        <w:trPr>
          <w:cantSplit/>
          <w:trHeight w:val="547"/>
        </w:trPr>
        <w:tc>
          <w:tcPr>
            <w:tcW w:w="2096" w:type="dxa"/>
            <w:vMerge w:val="restart"/>
            <w:vAlign w:val="center"/>
          </w:tcPr>
          <w:p w14:paraId="200A348E" w14:textId="77777777" w:rsidR="009A2254" w:rsidRPr="00F07101" w:rsidRDefault="009A2254"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本系跨域模組：基礎必修</w:t>
            </w:r>
          </w:p>
          <w:p w14:paraId="428EE67B" w14:textId="63CEF934" w:rsidR="00DF21E9" w:rsidRPr="00F07101" w:rsidRDefault="005F499F" w:rsidP="000E7B5B">
            <w:pPr>
              <w:adjustRightInd w:val="0"/>
              <w:snapToGrid w:val="0"/>
              <w:spacing w:line="240" w:lineRule="atLeast"/>
              <w:rPr>
                <w:rFonts w:ascii="Calibri" w:eastAsia="標楷體" w:hAnsi="Calibri"/>
                <w:kern w:val="0"/>
                <w:sz w:val="22"/>
                <w:szCs w:val="22"/>
              </w:rPr>
            </w:pPr>
            <w:r w:rsidRPr="00F07101">
              <w:rPr>
                <w:rFonts w:ascii="Calibri" w:eastAsia="標楷體" w:hAnsi="Calibri"/>
                <w:kern w:val="0"/>
                <w:sz w:val="22"/>
                <w:szCs w:val="22"/>
              </w:rPr>
              <w:t xml:space="preserve">Cross-disciplinary modules </w:t>
            </w:r>
            <w:r w:rsidR="00865868" w:rsidRPr="00F07101">
              <w:rPr>
                <w:rFonts w:ascii="Calibri" w:eastAsia="標楷體" w:hAnsi="Calibri"/>
                <w:kern w:val="0"/>
                <w:sz w:val="22"/>
                <w:szCs w:val="22"/>
              </w:rPr>
              <w:t xml:space="preserve">in </w:t>
            </w:r>
            <w:r w:rsidR="002E63BF" w:rsidRPr="00F07101">
              <w:rPr>
                <w:rFonts w:ascii="Calibri" w:eastAsia="標楷體" w:hAnsi="Calibri"/>
                <w:kern w:val="0"/>
                <w:sz w:val="22"/>
                <w:szCs w:val="22"/>
              </w:rPr>
              <w:t>the Department of Applied Chemistry</w:t>
            </w:r>
            <w:r w:rsidR="00FF3F31" w:rsidRPr="00F07101">
              <w:rPr>
                <w:rFonts w:ascii="Calibri" w:eastAsia="標楷體" w:hAnsi="Calibri"/>
                <w:kern w:val="0"/>
                <w:sz w:val="22"/>
                <w:szCs w:val="22"/>
              </w:rPr>
              <w:t xml:space="preserve">: </w:t>
            </w:r>
            <w:r w:rsidR="00865868" w:rsidRPr="00F07101">
              <w:rPr>
                <w:rFonts w:ascii="Calibri" w:eastAsia="標楷體" w:hAnsi="Calibri"/>
                <w:kern w:val="0"/>
                <w:sz w:val="22"/>
                <w:szCs w:val="22"/>
              </w:rPr>
              <w:t>(</w:t>
            </w:r>
            <w:r w:rsidR="00DA72F2">
              <w:rPr>
                <w:rFonts w:ascii="Calibri" w:eastAsia="標楷體" w:hAnsi="Calibri"/>
                <w:sz w:val="22"/>
                <w:szCs w:val="22"/>
              </w:rPr>
              <w:t>required</w:t>
            </w:r>
            <w:r w:rsidR="0027033F" w:rsidRPr="00F07101">
              <w:rPr>
                <w:rFonts w:ascii="Calibri" w:eastAsia="標楷體" w:hAnsi="Calibri"/>
                <w:sz w:val="22"/>
                <w:szCs w:val="22"/>
              </w:rPr>
              <w:t xml:space="preserve"> </w:t>
            </w:r>
            <w:r w:rsidR="00DF21E9" w:rsidRPr="00F07101">
              <w:rPr>
                <w:rFonts w:ascii="Calibri" w:eastAsia="標楷體" w:hAnsi="Calibri" w:cs="Arial"/>
                <w:sz w:val="22"/>
                <w:szCs w:val="22"/>
              </w:rPr>
              <w:t>courses</w:t>
            </w:r>
            <w:r w:rsidR="00865868" w:rsidRPr="00F07101">
              <w:rPr>
                <w:rFonts w:ascii="Calibri" w:eastAsia="標楷體" w:hAnsi="Calibri" w:cs="Arial"/>
                <w:sz w:val="22"/>
                <w:szCs w:val="22"/>
              </w:rPr>
              <w:t>)</w:t>
            </w:r>
          </w:p>
        </w:tc>
        <w:tc>
          <w:tcPr>
            <w:tcW w:w="4126" w:type="dxa"/>
            <w:vAlign w:val="center"/>
          </w:tcPr>
          <w:p w14:paraId="7F2CCDAD" w14:textId="77777777" w:rsidR="009A2254" w:rsidRPr="00F07101" w:rsidRDefault="009A2254"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有機化學</w:t>
            </w:r>
            <w:r w:rsidRPr="00F07101">
              <w:rPr>
                <w:rFonts w:ascii="Calibri" w:eastAsia="標楷體" w:hAnsi="Calibri"/>
                <w:sz w:val="22"/>
                <w:szCs w:val="22"/>
              </w:rPr>
              <w:t>(</w:t>
            </w:r>
            <w:r w:rsidRPr="00F07101">
              <w:rPr>
                <w:rFonts w:ascii="Calibri" w:eastAsia="標楷體" w:hAnsi="Calibri"/>
                <w:sz w:val="22"/>
                <w:szCs w:val="22"/>
              </w:rPr>
              <w:t>一</w:t>
            </w:r>
            <w:r w:rsidRPr="00F07101">
              <w:rPr>
                <w:rFonts w:ascii="Calibri" w:eastAsia="標楷體" w:hAnsi="Calibri"/>
                <w:sz w:val="22"/>
                <w:szCs w:val="22"/>
              </w:rPr>
              <w:t>)</w:t>
            </w:r>
          </w:p>
          <w:p w14:paraId="74DB739C" w14:textId="77777777" w:rsidR="00B92347" w:rsidRPr="00F07101" w:rsidRDefault="00B92347"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Organic Chemistry (I)</w:t>
            </w:r>
          </w:p>
        </w:tc>
        <w:tc>
          <w:tcPr>
            <w:tcW w:w="851" w:type="dxa"/>
            <w:vAlign w:val="center"/>
          </w:tcPr>
          <w:p w14:paraId="21EF1AFD" w14:textId="77777777" w:rsidR="009A2254" w:rsidRPr="00F07101" w:rsidRDefault="009A2254"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4</w:t>
            </w:r>
          </w:p>
        </w:tc>
        <w:tc>
          <w:tcPr>
            <w:tcW w:w="1653" w:type="dxa"/>
            <w:vMerge w:val="restart"/>
            <w:vAlign w:val="center"/>
          </w:tcPr>
          <w:p w14:paraId="6CEB245D" w14:textId="77777777" w:rsidR="009A2254" w:rsidRPr="00F07101" w:rsidRDefault="009A2254"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應用化學系</w:t>
            </w:r>
          </w:p>
          <w:p w14:paraId="13DEF66E" w14:textId="77777777" w:rsidR="00FA72BF" w:rsidRPr="00F07101" w:rsidRDefault="00FA72BF"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Applied Chemistry</w:t>
            </w:r>
          </w:p>
        </w:tc>
        <w:tc>
          <w:tcPr>
            <w:tcW w:w="1759" w:type="dxa"/>
            <w:vMerge w:val="restart"/>
            <w:vAlign w:val="center"/>
          </w:tcPr>
          <w:p w14:paraId="6BA08A23" w14:textId="77777777" w:rsidR="009A2254" w:rsidRPr="00F07101" w:rsidRDefault="009A2254"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應選修左列</w:t>
            </w:r>
            <w:r w:rsidRPr="00F07101">
              <w:rPr>
                <w:rFonts w:ascii="Calibri" w:eastAsia="標楷體" w:hAnsi="Calibri"/>
                <w:sz w:val="22"/>
                <w:szCs w:val="22"/>
              </w:rPr>
              <w:t>8</w:t>
            </w:r>
            <w:r w:rsidRPr="00F07101">
              <w:rPr>
                <w:rFonts w:ascii="Calibri" w:eastAsia="標楷體" w:hAnsi="Calibri"/>
                <w:sz w:val="22"/>
                <w:szCs w:val="22"/>
              </w:rPr>
              <w:t>門之任何</w:t>
            </w:r>
            <w:r w:rsidRPr="00F07101">
              <w:rPr>
                <w:rFonts w:ascii="Calibri" w:eastAsia="標楷體" w:hAnsi="Calibri"/>
                <w:sz w:val="22"/>
                <w:szCs w:val="22"/>
              </w:rPr>
              <w:t>4</w:t>
            </w:r>
            <w:r w:rsidRPr="00F07101">
              <w:rPr>
                <w:rFonts w:ascii="Calibri" w:eastAsia="標楷體" w:hAnsi="Calibri"/>
                <w:sz w:val="22"/>
                <w:szCs w:val="22"/>
              </w:rPr>
              <w:t>門</w:t>
            </w:r>
          </w:p>
          <w:p w14:paraId="08E0590E" w14:textId="727B4307" w:rsidR="00FA72BF" w:rsidRPr="00F07101" w:rsidRDefault="0027033F" w:rsidP="000E7B5B">
            <w:pPr>
              <w:adjustRightInd w:val="0"/>
              <w:snapToGrid w:val="0"/>
              <w:spacing w:line="240" w:lineRule="atLeast"/>
              <w:jc w:val="center"/>
              <w:rPr>
                <w:rFonts w:ascii="Calibri" w:eastAsia="標楷體" w:hAnsi="Calibri"/>
                <w:sz w:val="22"/>
                <w:szCs w:val="22"/>
              </w:rPr>
            </w:pPr>
            <w:r>
              <w:rPr>
                <w:rFonts w:ascii="Calibri" w:eastAsia="標楷體" w:hAnsi="Calibri" w:cs="Arial"/>
                <w:sz w:val="22"/>
                <w:szCs w:val="22"/>
              </w:rPr>
              <w:t>S</w:t>
            </w:r>
            <w:r w:rsidR="00865868" w:rsidRPr="00F07101">
              <w:rPr>
                <w:rFonts w:ascii="Calibri" w:eastAsia="標楷體" w:hAnsi="Calibri" w:cs="Arial"/>
                <w:sz w:val="22"/>
                <w:szCs w:val="22"/>
              </w:rPr>
              <w:t>tudent</w:t>
            </w:r>
            <w:r>
              <w:rPr>
                <w:rFonts w:ascii="Calibri" w:eastAsia="標楷體" w:hAnsi="Calibri" w:cs="Arial"/>
                <w:sz w:val="22"/>
                <w:szCs w:val="22"/>
              </w:rPr>
              <w:t>s</w:t>
            </w:r>
            <w:r w:rsidR="00865868" w:rsidRPr="00F07101">
              <w:rPr>
                <w:rFonts w:ascii="Calibri" w:eastAsia="標楷體" w:hAnsi="Calibri" w:cs="Arial"/>
                <w:sz w:val="22"/>
                <w:szCs w:val="22"/>
              </w:rPr>
              <w:t xml:space="preserve"> s</w:t>
            </w:r>
            <w:r w:rsidR="00FA72BF" w:rsidRPr="00F07101">
              <w:rPr>
                <w:rFonts w:ascii="Calibri" w:eastAsia="標楷體" w:hAnsi="Calibri" w:cs="Arial"/>
                <w:sz w:val="22"/>
                <w:szCs w:val="22"/>
              </w:rPr>
              <w:t xml:space="preserve">hould take and pass at least four courses from the eight </w:t>
            </w:r>
            <w:r w:rsidR="00DA72F2">
              <w:rPr>
                <w:rFonts w:ascii="Calibri" w:eastAsia="標楷體" w:hAnsi="Calibri"/>
                <w:sz w:val="22"/>
                <w:szCs w:val="22"/>
              </w:rPr>
              <w:t>required</w:t>
            </w:r>
            <w:r w:rsidRPr="00F07101">
              <w:rPr>
                <w:rFonts w:ascii="Calibri" w:eastAsia="標楷體" w:hAnsi="Calibri"/>
                <w:sz w:val="22"/>
                <w:szCs w:val="22"/>
              </w:rPr>
              <w:t xml:space="preserve"> </w:t>
            </w:r>
            <w:r w:rsidR="00FA72BF" w:rsidRPr="00F07101">
              <w:rPr>
                <w:rFonts w:ascii="Calibri" w:eastAsia="標楷體" w:hAnsi="Calibri" w:cs="Arial"/>
                <w:sz w:val="22"/>
                <w:szCs w:val="22"/>
              </w:rPr>
              <w:t>courses</w:t>
            </w:r>
            <w:r w:rsidR="00865868" w:rsidRPr="00F07101">
              <w:rPr>
                <w:rFonts w:ascii="Calibri" w:eastAsia="標楷體" w:hAnsi="Calibri" w:cs="Arial"/>
                <w:sz w:val="22"/>
                <w:szCs w:val="22"/>
              </w:rPr>
              <w:t xml:space="preserve"> listed here</w:t>
            </w:r>
            <w:r w:rsidR="00FA72BF" w:rsidRPr="00F07101">
              <w:rPr>
                <w:rFonts w:ascii="Calibri" w:eastAsia="標楷體" w:hAnsi="Calibri" w:cs="Arial"/>
                <w:sz w:val="22"/>
                <w:szCs w:val="22"/>
              </w:rPr>
              <w:t>.</w:t>
            </w:r>
          </w:p>
        </w:tc>
      </w:tr>
      <w:tr w:rsidR="00A71345" w:rsidRPr="00F07101" w14:paraId="13A6194B" w14:textId="77777777" w:rsidTr="008D0FAD">
        <w:trPr>
          <w:cantSplit/>
          <w:trHeight w:val="454"/>
        </w:trPr>
        <w:tc>
          <w:tcPr>
            <w:tcW w:w="2096" w:type="dxa"/>
            <w:vMerge/>
            <w:vAlign w:val="center"/>
          </w:tcPr>
          <w:p w14:paraId="2107759C" w14:textId="77777777" w:rsidR="009A2254" w:rsidRPr="00F07101" w:rsidRDefault="009A2254" w:rsidP="000E7B5B">
            <w:pPr>
              <w:adjustRightInd w:val="0"/>
              <w:snapToGrid w:val="0"/>
              <w:spacing w:line="240" w:lineRule="atLeast"/>
              <w:rPr>
                <w:rFonts w:ascii="Calibri" w:eastAsia="標楷體" w:hAnsi="Calibri"/>
                <w:sz w:val="22"/>
                <w:szCs w:val="22"/>
              </w:rPr>
            </w:pPr>
          </w:p>
        </w:tc>
        <w:tc>
          <w:tcPr>
            <w:tcW w:w="4126" w:type="dxa"/>
            <w:vAlign w:val="center"/>
          </w:tcPr>
          <w:p w14:paraId="3637A6AF" w14:textId="77777777" w:rsidR="00B92347" w:rsidRPr="00F07101" w:rsidRDefault="009A2254"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有機化學</w:t>
            </w:r>
            <w:r w:rsidRPr="00F07101">
              <w:rPr>
                <w:rFonts w:ascii="Calibri" w:eastAsia="標楷體" w:hAnsi="Calibri"/>
                <w:sz w:val="22"/>
                <w:szCs w:val="22"/>
              </w:rPr>
              <w:t>(</w:t>
            </w:r>
            <w:r w:rsidRPr="00F07101">
              <w:rPr>
                <w:rFonts w:ascii="Calibri" w:eastAsia="標楷體" w:hAnsi="Calibri"/>
                <w:sz w:val="22"/>
                <w:szCs w:val="22"/>
              </w:rPr>
              <w:t>二</w:t>
            </w:r>
            <w:r w:rsidRPr="00F07101">
              <w:rPr>
                <w:rFonts w:ascii="Calibri" w:eastAsia="標楷體" w:hAnsi="Calibri"/>
                <w:sz w:val="22"/>
                <w:szCs w:val="22"/>
              </w:rPr>
              <w:t>)</w:t>
            </w:r>
            <w:r w:rsidR="00B92347" w:rsidRPr="00F07101">
              <w:rPr>
                <w:rFonts w:ascii="Calibri" w:eastAsia="標楷體" w:hAnsi="Calibri"/>
                <w:sz w:val="22"/>
                <w:szCs w:val="22"/>
              </w:rPr>
              <w:t xml:space="preserve"> </w:t>
            </w:r>
          </w:p>
          <w:p w14:paraId="10024638" w14:textId="77777777" w:rsidR="009A2254" w:rsidRPr="00F07101" w:rsidRDefault="00B92347"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Organic Chemistry (II)</w:t>
            </w:r>
          </w:p>
        </w:tc>
        <w:tc>
          <w:tcPr>
            <w:tcW w:w="851" w:type="dxa"/>
            <w:vAlign w:val="center"/>
          </w:tcPr>
          <w:p w14:paraId="424C8020" w14:textId="77777777" w:rsidR="009A2254" w:rsidRPr="00F07101" w:rsidRDefault="009A2254"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4</w:t>
            </w:r>
          </w:p>
        </w:tc>
        <w:tc>
          <w:tcPr>
            <w:tcW w:w="1653" w:type="dxa"/>
            <w:vMerge/>
          </w:tcPr>
          <w:p w14:paraId="0BDC24CB" w14:textId="77777777" w:rsidR="009A2254" w:rsidRPr="00F07101" w:rsidRDefault="009A2254"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177C3912" w14:textId="77777777" w:rsidR="009A2254" w:rsidRPr="00F07101" w:rsidRDefault="009A2254" w:rsidP="000E7B5B">
            <w:pPr>
              <w:adjustRightInd w:val="0"/>
              <w:snapToGrid w:val="0"/>
              <w:spacing w:line="240" w:lineRule="atLeast"/>
              <w:jc w:val="center"/>
              <w:rPr>
                <w:rFonts w:ascii="Calibri" w:eastAsia="標楷體" w:hAnsi="Calibri"/>
                <w:sz w:val="22"/>
                <w:szCs w:val="22"/>
              </w:rPr>
            </w:pPr>
          </w:p>
        </w:tc>
      </w:tr>
      <w:tr w:rsidR="00A71345" w:rsidRPr="00F07101" w14:paraId="207E1781" w14:textId="77777777" w:rsidTr="008D0FAD">
        <w:trPr>
          <w:cantSplit/>
          <w:trHeight w:val="454"/>
        </w:trPr>
        <w:tc>
          <w:tcPr>
            <w:tcW w:w="2096" w:type="dxa"/>
            <w:vMerge/>
            <w:vAlign w:val="center"/>
          </w:tcPr>
          <w:p w14:paraId="66251D19" w14:textId="77777777" w:rsidR="009A2254" w:rsidRPr="00F07101" w:rsidRDefault="009A2254" w:rsidP="000E7B5B">
            <w:pPr>
              <w:adjustRightInd w:val="0"/>
              <w:snapToGrid w:val="0"/>
              <w:spacing w:line="240" w:lineRule="atLeast"/>
              <w:rPr>
                <w:rFonts w:ascii="Calibri" w:eastAsia="標楷體" w:hAnsi="Calibri"/>
                <w:sz w:val="22"/>
                <w:szCs w:val="22"/>
              </w:rPr>
            </w:pPr>
          </w:p>
        </w:tc>
        <w:tc>
          <w:tcPr>
            <w:tcW w:w="4126" w:type="dxa"/>
            <w:vAlign w:val="center"/>
          </w:tcPr>
          <w:p w14:paraId="38DA3388" w14:textId="77777777" w:rsidR="009A2254" w:rsidRPr="00F07101" w:rsidRDefault="009A2254"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分析化學</w:t>
            </w:r>
            <w:r w:rsidRPr="00F07101">
              <w:rPr>
                <w:rFonts w:ascii="Calibri" w:eastAsia="標楷體" w:hAnsi="Calibri"/>
                <w:sz w:val="22"/>
                <w:szCs w:val="22"/>
              </w:rPr>
              <w:t>(</w:t>
            </w:r>
            <w:r w:rsidRPr="00F07101">
              <w:rPr>
                <w:rFonts w:ascii="Calibri" w:eastAsia="標楷體" w:hAnsi="Calibri"/>
                <w:sz w:val="22"/>
                <w:szCs w:val="22"/>
              </w:rPr>
              <w:t>一</w:t>
            </w:r>
            <w:r w:rsidRPr="00F07101">
              <w:rPr>
                <w:rFonts w:ascii="Calibri" w:eastAsia="標楷體" w:hAnsi="Calibri"/>
                <w:sz w:val="22"/>
                <w:szCs w:val="22"/>
              </w:rPr>
              <w:t>)</w:t>
            </w:r>
          </w:p>
          <w:p w14:paraId="25F7AE04" w14:textId="77777777" w:rsidR="00B92347" w:rsidRPr="00F07101" w:rsidRDefault="00B92347"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Analytical Chemistry (I)</w:t>
            </w:r>
          </w:p>
        </w:tc>
        <w:tc>
          <w:tcPr>
            <w:tcW w:w="851" w:type="dxa"/>
            <w:vAlign w:val="center"/>
          </w:tcPr>
          <w:p w14:paraId="29DB9F7A" w14:textId="77777777" w:rsidR="009A2254" w:rsidRPr="00F07101" w:rsidRDefault="009A2254"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3</w:t>
            </w:r>
          </w:p>
        </w:tc>
        <w:tc>
          <w:tcPr>
            <w:tcW w:w="1653" w:type="dxa"/>
            <w:vMerge/>
          </w:tcPr>
          <w:p w14:paraId="6981E4DB" w14:textId="77777777" w:rsidR="009A2254" w:rsidRPr="00F07101" w:rsidRDefault="009A2254"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3735A816" w14:textId="77777777" w:rsidR="009A2254" w:rsidRPr="00F07101" w:rsidRDefault="009A2254" w:rsidP="000E7B5B">
            <w:pPr>
              <w:adjustRightInd w:val="0"/>
              <w:snapToGrid w:val="0"/>
              <w:spacing w:line="240" w:lineRule="atLeast"/>
              <w:jc w:val="center"/>
              <w:rPr>
                <w:rFonts w:ascii="Calibri" w:eastAsia="標楷體" w:hAnsi="Calibri"/>
                <w:sz w:val="22"/>
                <w:szCs w:val="22"/>
              </w:rPr>
            </w:pPr>
          </w:p>
        </w:tc>
      </w:tr>
      <w:tr w:rsidR="00A71345" w:rsidRPr="00F07101" w14:paraId="108E6A18" w14:textId="77777777" w:rsidTr="008D0FAD">
        <w:trPr>
          <w:cantSplit/>
          <w:trHeight w:val="454"/>
        </w:trPr>
        <w:tc>
          <w:tcPr>
            <w:tcW w:w="2096" w:type="dxa"/>
            <w:vMerge/>
            <w:vAlign w:val="center"/>
          </w:tcPr>
          <w:p w14:paraId="20587C98" w14:textId="77777777" w:rsidR="009A2254" w:rsidRPr="00F07101" w:rsidRDefault="009A2254" w:rsidP="000E7B5B">
            <w:pPr>
              <w:adjustRightInd w:val="0"/>
              <w:snapToGrid w:val="0"/>
              <w:spacing w:line="240" w:lineRule="atLeast"/>
              <w:rPr>
                <w:rFonts w:ascii="Calibri" w:eastAsia="標楷體" w:hAnsi="Calibri"/>
                <w:sz w:val="22"/>
                <w:szCs w:val="22"/>
              </w:rPr>
            </w:pPr>
          </w:p>
        </w:tc>
        <w:tc>
          <w:tcPr>
            <w:tcW w:w="4126" w:type="dxa"/>
            <w:vAlign w:val="center"/>
          </w:tcPr>
          <w:p w14:paraId="7DB086B1" w14:textId="77777777" w:rsidR="009A2254" w:rsidRPr="00F07101" w:rsidRDefault="009A2254"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分析化學</w:t>
            </w:r>
            <w:r w:rsidRPr="00F07101">
              <w:rPr>
                <w:rFonts w:ascii="Calibri" w:eastAsia="標楷體" w:hAnsi="Calibri"/>
                <w:sz w:val="22"/>
                <w:szCs w:val="22"/>
              </w:rPr>
              <w:t>(</w:t>
            </w:r>
            <w:r w:rsidRPr="00F07101">
              <w:rPr>
                <w:rFonts w:ascii="Calibri" w:eastAsia="標楷體" w:hAnsi="Calibri"/>
                <w:sz w:val="22"/>
                <w:szCs w:val="22"/>
              </w:rPr>
              <w:t>二</w:t>
            </w:r>
            <w:r w:rsidRPr="00F07101">
              <w:rPr>
                <w:rFonts w:ascii="Calibri" w:eastAsia="標楷體" w:hAnsi="Calibri"/>
                <w:sz w:val="22"/>
                <w:szCs w:val="22"/>
              </w:rPr>
              <w:t>)</w:t>
            </w:r>
          </w:p>
          <w:p w14:paraId="782C2C55" w14:textId="77777777" w:rsidR="00B92347" w:rsidRPr="00F07101" w:rsidRDefault="00B92347"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Analytical Chemistry (II)</w:t>
            </w:r>
          </w:p>
        </w:tc>
        <w:tc>
          <w:tcPr>
            <w:tcW w:w="851" w:type="dxa"/>
            <w:vAlign w:val="center"/>
          </w:tcPr>
          <w:p w14:paraId="51ADB8C8" w14:textId="77777777" w:rsidR="009A2254" w:rsidRPr="00F07101" w:rsidRDefault="009A2254"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3</w:t>
            </w:r>
          </w:p>
        </w:tc>
        <w:tc>
          <w:tcPr>
            <w:tcW w:w="1653" w:type="dxa"/>
            <w:vMerge/>
          </w:tcPr>
          <w:p w14:paraId="1096ACE5" w14:textId="77777777" w:rsidR="009A2254" w:rsidRPr="00F07101" w:rsidRDefault="009A2254"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7F7397AB" w14:textId="77777777" w:rsidR="009A2254" w:rsidRPr="00F07101" w:rsidRDefault="009A2254" w:rsidP="000E7B5B">
            <w:pPr>
              <w:adjustRightInd w:val="0"/>
              <w:snapToGrid w:val="0"/>
              <w:spacing w:line="240" w:lineRule="atLeast"/>
              <w:jc w:val="center"/>
              <w:rPr>
                <w:rFonts w:ascii="Calibri" w:eastAsia="標楷體" w:hAnsi="Calibri"/>
                <w:sz w:val="22"/>
                <w:szCs w:val="22"/>
              </w:rPr>
            </w:pPr>
          </w:p>
        </w:tc>
      </w:tr>
      <w:tr w:rsidR="00A71345" w:rsidRPr="00F07101" w14:paraId="09BB1FD7" w14:textId="77777777" w:rsidTr="008D0FAD">
        <w:trPr>
          <w:cantSplit/>
          <w:trHeight w:val="454"/>
        </w:trPr>
        <w:tc>
          <w:tcPr>
            <w:tcW w:w="2096" w:type="dxa"/>
            <w:vMerge/>
            <w:vAlign w:val="center"/>
          </w:tcPr>
          <w:p w14:paraId="4288CEA5" w14:textId="77777777" w:rsidR="009A2254" w:rsidRPr="00F07101" w:rsidRDefault="009A2254" w:rsidP="000E7B5B">
            <w:pPr>
              <w:adjustRightInd w:val="0"/>
              <w:snapToGrid w:val="0"/>
              <w:spacing w:line="240" w:lineRule="atLeast"/>
              <w:rPr>
                <w:rFonts w:ascii="Calibri" w:eastAsia="標楷體" w:hAnsi="Calibri"/>
                <w:sz w:val="22"/>
                <w:szCs w:val="22"/>
              </w:rPr>
            </w:pPr>
          </w:p>
        </w:tc>
        <w:tc>
          <w:tcPr>
            <w:tcW w:w="4126" w:type="dxa"/>
            <w:vAlign w:val="center"/>
          </w:tcPr>
          <w:p w14:paraId="156C6510" w14:textId="77777777" w:rsidR="009A2254" w:rsidRPr="00F07101" w:rsidRDefault="009A2254"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物理化學</w:t>
            </w:r>
            <w:r w:rsidRPr="00F07101">
              <w:rPr>
                <w:rFonts w:ascii="Calibri" w:eastAsia="標楷體" w:hAnsi="Calibri"/>
                <w:sz w:val="22"/>
                <w:szCs w:val="22"/>
              </w:rPr>
              <w:t>(</w:t>
            </w:r>
            <w:r w:rsidRPr="00F07101">
              <w:rPr>
                <w:rFonts w:ascii="Calibri" w:eastAsia="標楷體" w:hAnsi="Calibri"/>
                <w:sz w:val="22"/>
                <w:szCs w:val="22"/>
              </w:rPr>
              <w:t>一</w:t>
            </w:r>
            <w:r w:rsidRPr="00F07101">
              <w:rPr>
                <w:rFonts w:ascii="Calibri" w:eastAsia="標楷體" w:hAnsi="Calibri"/>
                <w:sz w:val="22"/>
                <w:szCs w:val="22"/>
              </w:rPr>
              <w:t>)</w:t>
            </w:r>
          </w:p>
          <w:p w14:paraId="7A6DD779" w14:textId="77777777" w:rsidR="00B92347" w:rsidRPr="00F07101" w:rsidRDefault="00B92347"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Physical Chemistry (I)</w:t>
            </w:r>
          </w:p>
        </w:tc>
        <w:tc>
          <w:tcPr>
            <w:tcW w:w="851" w:type="dxa"/>
            <w:vAlign w:val="center"/>
          </w:tcPr>
          <w:p w14:paraId="62F033CB" w14:textId="77777777" w:rsidR="009A2254" w:rsidRPr="00F07101" w:rsidRDefault="009A2254"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4</w:t>
            </w:r>
          </w:p>
        </w:tc>
        <w:tc>
          <w:tcPr>
            <w:tcW w:w="1653" w:type="dxa"/>
            <w:vMerge/>
          </w:tcPr>
          <w:p w14:paraId="33FFCFE2" w14:textId="77777777" w:rsidR="009A2254" w:rsidRPr="00F07101" w:rsidRDefault="009A2254"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77D6E278" w14:textId="77777777" w:rsidR="009A2254" w:rsidRPr="00F07101" w:rsidRDefault="009A2254" w:rsidP="000E7B5B">
            <w:pPr>
              <w:adjustRightInd w:val="0"/>
              <w:snapToGrid w:val="0"/>
              <w:spacing w:line="240" w:lineRule="atLeast"/>
              <w:jc w:val="center"/>
              <w:rPr>
                <w:rFonts w:ascii="Calibri" w:eastAsia="標楷體" w:hAnsi="Calibri"/>
                <w:sz w:val="22"/>
                <w:szCs w:val="22"/>
              </w:rPr>
            </w:pPr>
          </w:p>
        </w:tc>
      </w:tr>
      <w:tr w:rsidR="00A71345" w:rsidRPr="00F07101" w14:paraId="394C2EFE" w14:textId="77777777" w:rsidTr="008D0FAD">
        <w:trPr>
          <w:cantSplit/>
          <w:trHeight w:val="454"/>
        </w:trPr>
        <w:tc>
          <w:tcPr>
            <w:tcW w:w="2096" w:type="dxa"/>
            <w:vMerge/>
            <w:vAlign w:val="center"/>
          </w:tcPr>
          <w:p w14:paraId="6AC13386" w14:textId="77777777" w:rsidR="009A2254" w:rsidRPr="00F07101" w:rsidRDefault="009A2254" w:rsidP="000E7B5B">
            <w:pPr>
              <w:adjustRightInd w:val="0"/>
              <w:snapToGrid w:val="0"/>
              <w:spacing w:line="240" w:lineRule="atLeast"/>
              <w:rPr>
                <w:rFonts w:ascii="Calibri" w:eastAsia="標楷體" w:hAnsi="Calibri"/>
                <w:sz w:val="22"/>
                <w:szCs w:val="22"/>
              </w:rPr>
            </w:pPr>
          </w:p>
        </w:tc>
        <w:tc>
          <w:tcPr>
            <w:tcW w:w="4126" w:type="dxa"/>
            <w:vAlign w:val="center"/>
          </w:tcPr>
          <w:p w14:paraId="10E29345" w14:textId="77777777" w:rsidR="009A2254" w:rsidRPr="00F07101" w:rsidRDefault="009A2254"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物理化學</w:t>
            </w:r>
            <w:r w:rsidRPr="00F07101">
              <w:rPr>
                <w:rFonts w:ascii="Calibri" w:eastAsia="標楷體" w:hAnsi="Calibri"/>
                <w:sz w:val="22"/>
                <w:szCs w:val="22"/>
              </w:rPr>
              <w:t>(</w:t>
            </w:r>
            <w:r w:rsidRPr="00F07101">
              <w:rPr>
                <w:rFonts w:ascii="Calibri" w:eastAsia="標楷體" w:hAnsi="Calibri"/>
                <w:sz w:val="22"/>
                <w:szCs w:val="22"/>
              </w:rPr>
              <w:t>二</w:t>
            </w:r>
            <w:r w:rsidRPr="00F07101">
              <w:rPr>
                <w:rFonts w:ascii="Calibri" w:eastAsia="標楷體" w:hAnsi="Calibri"/>
                <w:sz w:val="22"/>
                <w:szCs w:val="22"/>
              </w:rPr>
              <w:t>)</w:t>
            </w:r>
          </w:p>
          <w:p w14:paraId="5F386DA5" w14:textId="77777777" w:rsidR="00B92347" w:rsidRPr="00F07101" w:rsidRDefault="00B92347"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Physical Chemistry (II)</w:t>
            </w:r>
          </w:p>
        </w:tc>
        <w:tc>
          <w:tcPr>
            <w:tcW w:w="851" w:type="dxa"/>
            <w:vAlign w:val="center"/>
          </w:tcPr>
          <w:p w14:paraId="12D339E5" w14:textId="77777777" w:rsidR="009A2254" w:rsidRPr="00F07101" w:rsidRDefault="009A2254"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4</w:t>
            </w:r>
          </w:p>
        </w:tc>
        <w:tc>
          <w:tcPr>
            <w:tcW w:w="1653" w:type="dxa"/>
            <w:vMerge/>
          </w:tcPr>
          <w:p w14:paraId="4C60CFB2" w14:textId="77777777" w:rsidR="009A2254" w:rsidRPr="00F07101" w:rsidRDefault="009A2254"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390CC0C6" w14:textId="77777777" w:rsidR="009A2254" w:rsidRPr="00F07101" w:rsidRDefault="009A2254" w:rsidP="000E7B5B">
            <w:pPr>
              <w:adjustRightInd w:val="0"/>
              <w:snapToGrid w:val="0"/>
              <w:spacing w:line="240" w:lineRule="atLeast"/>
              <w:jc w:val="center"/>
              <w:rPr>
                <w:rFonts w:ascii="Calibri" w:eastAsia="標楷體" w:hAnsi="Calibri"/>
                <w:sz w:val="22"/>
                <w:szCs w:val="22"/>
              </w:rPr>
            </w:pPr>
          </w:p>
        </w:tc>
      </w:tr>
      <w:tr w:rsidR="00A71345" w:rsidRPr="00F07101" w14:paraId="639C58F1" w14:textId="77777777" w:rsidTr="008D0FAD">
        <w:trPr>
          <w:cantSplit/>
          <w:trHeight w:val="454"/>
        </w:trPr>
        <w:tc>
          <w:tcPr>
            <w:tcW w:w="2096" w:type="dxa"/>
            <w:vMerge/>
            <w:vAlign w:val="center"/>
          </w:tcPr>
          <w:p w14:paraId="3AB38F8E" w14:textId="77777777" w:rsidR="009A2254" w:rsidRPr="00F07101" w:rsidRDefault="009A2254" w:rsidP="000E7B5B">
            <w:pPr>
              <w:adjustRightInd w:val="0"/>
              <w:snapToGrid w:val="0"/>
              <w:spacing w:line="240" w:lineRule="atLeast"/>
              <w:rPr>
                <w:rFonts w:ascii="Calibri" w:eastAsia="標楷體" w:hAnsi="Calibri"/>
                <w:sz w:val="22"/>
                <w:szCs w:val="22"/>
              </w:rPr>
            </w:pPr>
          </w:p>
        </w:tc>
        <w:tc>
          <w:tcPr>
            <w:tcW w:w="4126" w:type="dxa"/>
            <w:vAlign w:val="center"/>
          </w:tcPr>
          <w:p w14:paraId="159706CA" w14:textId="77777777" w:rsidR="009A2254" w:rsidRPr="00F07101" w:rsidRDefault="009A2254"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無機化學</w:t>
            </w:r>
            <w:r w:rsidRPr="00F07101">
              <w:rPr>
                <w:rFonts w:ascii="Calibri" w:eastAsia="標楷體" w:hAnsi="Calibri"/>
                <w:sz w:val="22"/>
                <w:szCs w:val="22"/>
              </w:rPr>
              <w:t>(</w:t>
            </w:r>
            <w:r w:rsidRPr="00F07101">
              <w:rPr>
                <w:rFonts w:ascii="Calibri" w:eastAsia="標楷體" w:hAnsi="Calibri"/>
                <w:sz w:val="22"/>
                <w:szCs w:val="22"/>
              </w:rPr>
              <w:t>一</w:t>
            </w:r>
            <w:r w:rsidRPr="00F07101">
              <w:rPr>
                <w:rFonts w:ascii="Calibri" w:eastAsia="標楷體" w:hAnsi="Calibri"/>
                <w:sz w:val="22"/>
                <w:szCs w:val="22"/>
              </w:rPr>
              <w:t>)</w:t>
            </w:r>
          </w:p>
          <w:p w14:paraId="5DEC42CE" w14:textId="77777777" w:rsidR="00B92347" w:rsidRPr="00F07101" w:rsidRDefault="00B92347"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Inorganic Chemistry (I)</w:t>
            </w:r>
          </w:p>
        </w:tc>
        <w:tc>
          <w:tcPr>
            <w:tcW w:w="851" w:type="dxa"/>
            <w:vAlign w:val="center"/>
          </w:tcPr>
          <w:p w14:paraId="4BCBC75B" w14:textId="77777777" w:rsidR="009A2254" w:rsidRPr="00F07101" w:rsidRDefault="009A2254"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3</w:t>
            </w:r>
          </w:p>
        </w:tc>
        <w:tc>
          <w:tcPr>
            <w:tcW w:w="1653" w:type="dxa"/>
            <w:vMerge/>
          </w:tcPr>
          <w:p w14:paraId="63ABC4D3" w14:textId="77777777" w:rsidR="009A2254" w:rsidRPr="00F07101" w:rsidRDefault="009A2254"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4FAAB987" w14:textId="77777777" w:rsidR="009A2254" w:rsidRPr="00F07101" w:rsidRDefault="009A2254" w:rsidP="000E7B5B">
            <w:pPr>
              <w:adjustRightInd w:val="0"/>
              <w:snapToGrid w:val="0"/>
              <w:spacing w:line="240" w:lineRule="atLeast"/>
              <w:jc w:val="center"/>
              <w:rPr>
                <w:rFonts w:ascii="Calibri" w:eastAsia="標楷體" w:hAnsi="Calibri"/>
                <w:sz w:val="22"/>
                <w:szCs w:val="22"/>
              </w:rPr>
            </w:pPr>
          </w:p>
        </w:tc>
      </w:tr>
      <w:tr w:rsidR="00A71345" w:rsidRPr="00F07101" w14:paraId="1EA6A8DD" w14:textId="77777777" w:rsidTr="008D0FAD">
        <w:trPr>
          <w:cantSplit/>
          <w:trHeight w:val="454"/>
        </w:trPr>
        <w:tc>
          <w:tcPr>
            <w:tcW w:w="2096" w:type="dxa"/>
            <w:vMerge/>
            <w:vAlign w:val="center"/>
          </w:tcPr>
          <w:p w14:paraId="000CFAC8" w14:textId="77777777" w:rsidR="009A2254" w:rsidRPr="00F07101" w:rsidRDefault="009A2254" w:rsidP="000E7B5B">
            <w:pPr>
              <w:adjustRightInd w:val="0"/>
              <w:snapToGrid w:val="0"/>
              <w:spacing w:line="240" w:lineRule="atLeast"/>
              <w:rPr>
                <w:rFonts w:ascii="Calibri" w:eastAsia="標楷體" w:hAnsi="Calibri"/>
                <w:sz w:val="22"/>
                <w:szCs w:val="22"/>
              </w:rPr>
            </w:pPr>
          </w:p>
        </w:tc>
        <w:tc>
          <w:tcPr>
            <w:tcW w:w="4126" w:type="dxa"/>
            <w:vAlign w:val="center"/>
          </w:tcPr>
          <w:p w14:paraId="0CFD8D59" w14:textId="77777777" w:rsidR="009A2254" w:rsidRPr="00F07101" w:rsidRDefault="009A2254"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無機化學</w:t>
            </w:r>
            <w:r w:rsidRPr="00F07101">
              <w:rPr>
                <w:rFonts w:ascii="Calibri" w:eastAsia="標楷體" w:hAnsi="Calibri"/>
                <w:sz w:val="22"/>
                <w:szCs w:val="22"/>
              </w:rPr>
              <w:t>(</w:t>
            </w:r>
            <w:r w:rsidRPr="00F07101">
              <w:rPr>
                <w:rFonts w:ascii="Calibri" w:eastAsia="標楷體" w:hAnsi="Calibri"/>
                <w:sz w:val="22"/>
                <w:szCs w:val="22"/>
              </w:rPr>
              <w:t>二</w:t>
            </w:r>
            <w:r w:rsidRPr="00F07101">
              <w:rPr>
                <w:rFonts w:ascii="Calibri" w:eastAsia="標楷體" w:hAnsi="Calibri"/>
                <w:sz w:val="22"/>
                <w:szCs w:val="22"/>
              </w:rPr>
              <w:t>)</w:t>
            </w:r>
          </w:p>
          <w:p w14:paraId="762435C5" w14:textId="77777777" w:rsidR="00B92347" w:rsidRPr="00F07101" w:rsidRDefault="00B92347"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Inorganic Chemistry (II)</w:t>
            </w:r>
          </w:p>
        </w:tc>
        <w:tc>
          <w:tcPr>
            <w:tcW w:w="851" w:type="dxa"/>
            <w:vAlign w:val="center"/>
          </w:tcPr>
          <w:p w14:paraId="662FB507" w14:textId="77777777" w:rsidR="009A2254" w:rsidRPr="00F07101" w:rsidRDefault="009A2254"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3</w:t>
            </w:r>
          </w:p>
        </w:tc>
        <w:tc>
          <w:tcPr>
            <w:tcW w:w="1653" w:type="dxa"/>
            <w:vMerge/>
          </w:tcPr>
          <w:p w14:paraId="4F40BBE9" w14:textId="77777777" w:rsidR="009A2254" w:rsidRPr="00F07101" w:rsidRDefault="009A2254"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0175C8D8" w14:textId="77777777" w:rsidR="009A2254" w:rsidRPr="00F07101" w:rsidRDefault="009A2254" w:rsidP="000E7B5B">
            <w:pPr>
              <w:adjustRightInd w:val="0"/>
              <w:snapToGrid w:val="0"/>
              <w:spacing w:line="240" w:lineRule="atLeast"/>
              <w:jc w:val="center"/>
              <w:rPr>
                <w:rFonts w:ascii="Calibri" w:eastAsia="標楷體" w:hAnsi="Calibri"/>
                <w:sz w:val="22"/>
                <w:szCs w:val="22"/>
              </w:rPr>
            </w:pPr>
          </w:p>
        </w:tc>
      </w:tr>
      <w:tr w:rsidR="004A0790" w:rsidRPr="00F07101" w14:paraId="658368FB" w14:textId="77777777" w:rsidTr="008D0FAD">
        <w:trPr>
          <w:cantSplit/>
          <w:trHeight w:val="454"/>
        </w:trPr>
        <w:tc>
          <w:tcPr>
            <w:tcW w:w="2096" w:type="dxa"/>
            <w:vMerge w:val="restart"/>
            <w:vAlign w:val="center"/>
          </w:tcPr>
          <w:p w14:paraId="254B7AFC"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sz w:val="22"/>
                <w:szCs w:val="22"/>
              </w:rPr>
              <w:t>本系跨域模組：核心選修</w:t>
            </w:r>
          </w:p>
          <w:p w14:paraId="5BB9D7C8" w14:textId="61AA056F" w:rsidR="004A0790" w:rsidRPr="00F07101" w:rsidRDefault="004A0790" w:rsidP="000E7B5B">
            <w:pPr>
              <w:adjustRightInd w:val="0"/>
              <w:snapToGrid w:val="0"/>
              <w:spacing w:line="240" w:lineRule="atLeast"/>
              <w:rPr>
                <w:rFonts w:ascii="Calibri" w:eastAsia="標楷體" w:hAnsi="Calibri"/>
                <w:sz w:val="22"/>
                <w:szCs w:val="22"/>
              </w:rPr>
            </w:pPr>
            <w:r w:rsidRPr="00F07101">
              <w:rPr>
                <w:rFonts w:ascii="Calibri" w:eastAsia="標楷體" w:hAnsi="Calibri"/>
                <w:kern w:val="0"/>
                <w:sz w:val="22"/>
                <w:szCs w:val="22"/>
              </w:rPr>
              <w:t>Cross-disciplinary modules in the Department of Applied Chemistry:</w:t>
            </w:r>
          </w:p>
          <w:p w14:paraId="03980361" w14:textId="6F76C12F" w:rsidR="004A0790" w:rsidRPr="00F07101" w:rsidRDefault="004A0790" w:rsidP="000E7B5B">
            <w:pPr>
              <w:adjustRightInd w:val="0"/>
              <w:snapToGrid w:val="0"/>
              <w:spacing w:line="240" w:lineRule="atLeast"/>
              <w:rPr>
                <w:rFonts w:ascii="Calibri" w:eastAsia="標楷體" w:hAnsi="Calibri"/>
                <w:sz w:val="22"/>
                <w:szCs w:val="22"/>
              </w:rPr>
            </w:pPr>
            <w:r w:rsidRPr="00F07101">
              <w:rPr>
                <w:rFonts w:ascii="Calibri" w:eastAsia="標楷體" w:hAnsi="Calibri"/>
                <w:sz w:val="22"/>
                <w:szCs w:val="22"/>
              </w:rPr>
              <w:t>(</w:t>
            </w:r>
            <w:r w:rsidR="0027033F">
              <w:rPr>
                <w:rFonts w:ascii="Calibri" w:eastAsia="標楷體" w:hAnsi="Calibri"/>
                <w:sz w:val="22"/>
                <w:szCs w:val="22"/>
              </w:rPr>
              <w:t xml:space="preserve">elective </w:t>
            </w:r>
            <w:r w:rsidRPr="00F07101">
              <w:rPr>
                <w:rFonts w:ascii="Calibri" w:eastAsia="標楷體" w:hAnsi="Calibri" w:cs="Arial"/>
                <w:sz w:val="22"/>
                <w:szCs w:val="22"/>
              </w:rPr>
              <w:t>core courses)</w:t>
            </w:r>
          </w:p>
        </w:tc>
        <w:tc>
          <w:tcPr>
            <w:tcW w:w="4126" w:type="dxa"/>
            <w:vAlign w:val="center"/>
          </w:tcPr>
          <w:p w14:paraId="79C64D0B" w14:textId="77777777" w:rsidR="004A0790" w:rsidRPr="00F07101" w:rsidRDefault="004A0790" w:rsidP="000E7B5B">
            <w:pPr>
              <w:adjustRightInd w:val="0"/>
              <w:snapToGrid w:val="0"/>
              <w:spacing w:line="240" w:lineRule="atLeast"/>
              <w:jc w:val="both"/>
              <w:rPr>
                <w:rFonts w:ascii="Calibri" w:eastAsia="標楷體" w:hAnsi="Calibri" w:cs="細明體"/>
                <w:sz w:val="22"/>
                <w:szCs w:val="22"/>
              </w:rPr>
            </w:pPr>
            <w:r w:rsidRPr="00F07101">
              <w:rPr>
                <w:rFonts w:ascii="Calibri" w:eastAsia="標楷體" w:hAnsi="Calibri"/>
                <w:sz w:val="22"/>
                <w:szCs w:val="22"/>
              </w:rPr>
              <w:t>有機化學</w:t>
            </w:r>
            <w:r w:rsidRPr="00F07101">
              <w:rPr>
                <w:rFonts w:ascii="細明體" w:eastAsia="細明體" w:hAnsi="細明體" w:cs="細明體" w:hint="eastAsia"/>
                <w:sz w:val="22"/>
                <w:szCs w:val="22"/>
              </w:rPr>
              <w:t>Ⅲ</w:t>
            </w:r>
          </w:p>
          <w:p w14:paraId="478690AA"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sz w:val="22"/>
                <w:szCs w:val="22"/>
              </w:rPr>
              <w:t>Organic Chemistry (III)</w:t>
            </w:r>
          </w:p>
        </w:tc>
        <w:tc>
          <w:tcPr>
            <w:tcW w:w="851" w:type="dxa"/>
            <w:vAlign w:val="center"/>
          </w:tcPr>
          <w:p w14:paraId="1068925E" w14:textId="77777777" w:rsidR="004A0790" w:rsidRPr="00F07101" w:rsidRDefault="004A0790"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3</w:t>
            </w:r>
          </w:p>
        </w:tc>
        <w:tc>
          <w:tcPr>
            <w:tcW w:w="1653" w:type="dxa"/>
            <w:vMerge w:val="restart"/>
            <w:vAlign w:val="center"/>
          </w:tcPr>
          <w:p w14:paraId="16C3D400" w14:textId="77777777" w:rsidR="004A0790" w:rsidRPr="00F07101" w:rsidRDefault="004A0790" w:rsidP="000E7B5B">
            <w:pPr>
              <w:pStyle w:val="HTML"/>
              <w:adjustRightInd w:val="0"/>
              <w:snapToGrid w:val="0"/>
              <w:spacing w:line="240" w:lineRule="atLeast"/>
              <w:jc w:val="center"/>
              <w:rPr>
                <w:rFonts w:ascii="Calibri" w:eastAsia="標楷體" w:hAnsi="Calibri"/>
                <w:color w:val="auto"/>
                <w:sz w:val="22"/>
                <w:szCs w:val="22"/>
              </w:rPr>
            </w:pPr>
            <w:r w:rsidRPr="00F07101">
              <w:rPr>
                <w:rFonts w:ascii="Calibri" w:eastAsia="標楷體" w:hAnsi="Calibri"/>
                <w:color w:val="auto"/>
                <w:sz w:val="22"/>
                <w:szCs w:val="22"/>
              </w:rPr>
              <w:t>應用化學系</w:t>
            </w:r>
          </w:p>
          <w:p w14:paraId="71A8D226" w14:textId="77777777" w:rsidR="004A0790" w:rsidRPr="00F07101" w:rsidRDefault="004A0790" w:rsidP="000E7B5B">
            <w:pPr>
              <w:pStyle w:val="HTML"/>
              <w:adjustRightInd w:val="0"/>
              <w:snapToGrid w:val="0"/>
              <w:spacing w:line="240" w:lineRule="atLeast"/>
              <w:jc w:val="center"/>
              <w:rPr>
                <w:rFonts w:ascii="Calibri" w:eastAsia="標楷體" w:hAnsi="Calibri"/>
                <w:color w:val="auto"/>
                <w:sz w:val="22"/>
                <w:szCs w:val="22"/>
              </w:rPr>
            </w:pPr>
            <w:r w:rsidRPr="00F07101">
              <w:rPr>
                <w:rFonts w:ascii="Calibri" w:eastAsia="標楷體" w:hAnsi="Calibri"/>
                <w:color w:val="auto"/>
                <w:sz w:val="22"/>
                <w:szCs w:val="22"/>
              </w:rPr>
              <w:t>Applied Chemistry</w:t>
            </w:r>
          </w:p>
        </w:tc>
        <w:tc>
          <w:tcPr>
            <w:tcW w:w="1759" w:type="dxa"/>
            <w:vMerge w:val="restart"/>
            <w:vAlign w:val="center"/>
          </w:tcPr>
          <w:p w14:paraId="7492E6F3" w14:textId="37C5D12B" w:rsidR="004A0790" w:rsidRPr="00403911" w:rsidRDefault="004A0790" w:rsidP="000E7B5B">
            <w:pPr>
              <w:pStyle w:val="HTML"/>
              <w:adjustRightInd w:val="0"/>
              <w:snapToGrid w:val="0"/>
              <w:spacing w:line="240" w:lineRule="atLeast"/>
              <w:jc w:val="center"/>
              <w:rPr>
                <w:rFonts w:ascii="Calibri" w:eastAsia="標楷體" w:hAnsi="Calibri"/>
                <w:color w:val="auto"/>
                <w:sz w:val="22"/>
                <w:szCs w:val="22"/>
              </w:rPr>
            </w:pPr>
            <w:r w:rsidRPr="00F07101">
              <w:rPr>
                <w:rFonts w:ascii="Calibri" w:eastAsia="標楷體" w:hAnsi="Calibri"/>
                <w:color w:val="auto"/>
                <w:sz w:val="22"/>
                <w:szCs w:val="22"/>
              </w:rPr>
              <w:t>左</w:t>
            </w:r>
            <w:r w:rsidRPr="00403911">
              <w:rPr>
                <w:rFonts w:ascii="Calibri" w:eastAsia="標楷體" w:hAnsi="Calibri"/>
                <w:color w:val="auto"/>
                <w:sz w:val="22"/>
                <w:szCs w:val="22"/>
              </w:rPr>
              <w:t>列</w:t>
            </w:r>
            <w:r w:rsidRPr="00403911">
              <w:rPr>
                <w:rFonts w:ascii="Calibri" w:eastAsia="標楷體" w:hAnsi="Calibri" w:hint="eastAsia"/>
                <w:color w:val="auto"/>
                <w:sz w:val="22"/>
                <w:szCs w:val="22"/>
              </w:rPr>
              <w:t>15</w:t>
            </w:r>
            <w:r w:rsidRPr="00403911">
              <w:rPr>
                <w:rFonts w:ascii="Calibri" w:eastAsia="標楷體" w:hAnsi="Calibri"/>
                <w:color w:val="auto"/>
                <w:sz w:val="22"/>
                <w:szCs w:val="22"/>
              </w:rPr>
              <w:t>門課程</w:t>
            </w:r>
            <w:r w:rsidR="00F50BF9">
              <w:rPr>
                <w:rFonts w:ascii="Calibri" w:eastAsia="標楷體" w:hAnsi="Calibri" w:hint="eastAsia"/>
                <w:color w:val="auto"/>
                <w:sz w:val="22"/>
                <w:szCs w:val="22"/>
              </w:rPr>
              <w:t>任選</w:t>
            </w:r>
          </w:p>
          <w:p w14:paraId="42B2EEE4" w14:textId="2300076A" w:rsidR="004A0790" w:rsidRPr="00F07101" w:rsidRDefault="0027033F" w:rsidP="000E7B5B">
            <w:pPr>
              <w:pStyle w:val="HTML"/>
              <w:adjustRightInd w:val="0"/>
              <w:snapToGrid w:val="0"/>
              <w:spacing w:line="240" w:lineRule="atLeast"/>
              <w:jc w:val="center"/>
              <w:rPr>
                <w:rFonts w:ascii="Calibri" w:eastAsia="標楷體" w:hAnsi="Calibri"/>
                <w:color w:val="auto"/>
                <w:sz w:val="22"/>
                <w:szCs w:val="22"/>
              </w:rPr>
            </w:pPr>
            <w:r>
              <w:rPr>
                <w:rFonts w:ascii="Calibri" w:eastAsia="標楷體" w:hAnsi="Calibri" w:cs="Arial"/>
                <w:color w:val="auto"/>
                <w:sz w:val="22"/>
                <w:szCs w:val="22"/>
              </w:rPr>
              <w:t>S</w:t>
            </w:r>
            <w:r w:rsidR="004A0790" w:rsidRPr="00403911">
              <w:rPr>
                <w:rFonts w:ascii="Calibri" w:eastAsia="標楷體" w:hAnsi="Calibri" w:cs="Arial"/>
                <w:color w:val="auto"/>
                <w:sz w:val="22"/>
                <w:szCs w:val="22"/>
              </w:rPr>
              <w:t>tudent</w:t>
            </w:r>
            <w:r>
              <w:rPr>
                <w:rFonts w:ascii="Calibri" w:eastAsia="標楷體" w:hAnsi="Calibri" w:cs="Arial"/>
                <w:color w:val="auto"/>
                <w:sz w:val="22"/>
                <w:szCs w:val="22"/>
              </w:rPr>
              <w:t>s</w:t>
            </w:r>
            <w:r w:rsidR="004A0790" w:rsidRPr="00403911">
              <w:rPr>
                <w:rFonts w:ascii="Calibri" w:eastAsia="標楷體" w:hAnsi="Calibri" w:cs="Arial"/>
                <w:color w:val="auto"/>
                <w:sz w:val="22"/>
                <w:szCs w:val="22"/>
              </w:rPr>
              <w:t xml:space="preserve"> could take </w:t>
            </w:r>
            <w:r>
              <w:rPr>
                <w:rFonts w:ascii="Calibri" w:eastAsia="標楷體" w:hAnsi="Calibri" w:cs="Arial"/>
                <w:color w:val="auto"/>
                <w:sz w:val="22"/>
                <w:szCs w:val="22"/>
              </w:rPr>
              <w:t>any courses</w:t>
            </w:r>
            <w:r w:rsidRPr="00403911">
              <w:rPr>
                <w:rFonts w:ascii="Calibri" w:eastAsia="標楷體" w:hAnsi="Calibri" w:cs="Arial"/>
                <w:color w:val="auto"/>
                <w:sz w:val="22"/>
                <w:szCs w:val="22"/>
              </w:rPr>
              <w:t xml:space="preserve"> </w:t>
            </w:r>
            <w:r>
              <w:rPr>
                <w:rFonts w:ascii="Calibri" w:eastAsia="標楷體" w:hAnsi="Calibri" w:cs="Arial"/>
                <w:color w:val="auto"/>
                <w:sz w:val="22"/>
                <w:szCs w:val="22"/>
              </w:rPr>
              <w:t>from</w:t>
            </w:r>
            <w:r w:rsidR="004A0790" w:rsidRPr="00403911">
              <w:rPr>
                <w:rFonts w:ascii="Calibri" w:eastAsia="標楷體" w:hAnsi="Calibri" w:cs="Arial"/>
                <w:color w:val="auto"/>
                <w:sz w:val="22"/>
                <w:szCs w:val="22"/>
              </w:rPr>
              <w:t xml:space="preserve"> the </w:t>
            </w:r>
            <w:r w:rsidR="004A0790" w:rsidRPr="00403911">
              <w:rPr>
                <w:rFonts w:ascii="Calibri" w:eastAsia="標楷體" w:hAnsi="Calibri" w:cs="Arial" w:hint="eastAsia"/>
                <w:color w:val="auto"/>
                <w:sz w:val="22"/>
                <w:szCs w:val="22"/>
              </w:rPr>
              <w:t xml:space="preserve">fifteen </w:t>
            </w:r>
            <w:r>
              <w:rPr>
                <w:rFonts w:ascii="Calibri" w:eastAsia="標楷體" w:hAnsi="Calibri" w:cs="Arial"/>
                <w:color w:val="auto"/>
                <w:sz w:val="22"/>
                <w:szCs w:val="22"/>
              </w:rPr>
              <w:t>elective</w:t>
            </w:r>
            <w:r w:rsidRPr="00F07101">
              <w:rPr>
                <w:rFonts w:ascii="Calibri" w:eastAsia="標楷體" w:hAnsi="Calibri" w:cs="Arial"/>
                <w:color w:val="auto"/>
                <w:sz w:val="22"/>
                <w:szCs w:val="22"/>
              </w:rPr>
              <w:t xml:space="preserve"> </w:t>
            </w:r>
            <w:r w:rsidR="004A0790" w:rsidRPr="00F07101">
              <w:rPr>
                <w:rFonts w:ascii="Calibri" w:eastAsia="標楷體" w:hAnsi="Calibri" w:cs="Arial"/>
                <w:color w:val="auto"/>
                <w:sz w:val="22"/>
                <w:szCs w:val="22"/>
              </w:rPr>
              <w:t>core courses.</w:t>
            </w:r>
          </w:p>
        </w:tc>
      </w:tr>
      <w:tr w:rsidR="004A0790" w:rsidRPr="00F07101" w14:paraId="4D444FD2" w14:textId="77777777" w:rsidTr="008D0FAD">
        <w:trPr>
          <w:cantSplit/>
          <w:trHeight w:val="454"/>
        </w:trPr>
        <w:tc>
          <w:tcPr>
            <w:tcW w:w="2096" w:type="dxa"/>
            <w:vMerge/>
            <w:vAlign w:val="center"/>
          </w:tcPr>
          <w:p w14:paraId="7D5F624F" w14:textId="77777777" w:rsidR="004A0790" w:rsidRPr="00F07101" w:rsidRDefault="004A0790" w:rsidP="000E7B5B">
            <w:pPr>
              <w:adjustRightInd w:val="0"/>
              <w:snapToGrid w:val="0"/>
              <w:spacing w:line="240" w:lineRule="atLeast"/>
              <w:jc w:val="both"/>
              <w:rPr>
                <w:rFonts w:ascii="Calibri" w:eastAsia="標楷體" w:hAnsi="Calibri"/>
                <w:sz w:val="22"/>
                <w:szCs w:val="22"/>
              </w:rPr>
            </w:pPr>
          </w:p>
        </w:tc>
        <w:tc>
          <w:tcPr>
            <w:tcW w:w="4126" w:type="dxa"/>
            <w:vAlign w:val="center"/>
          </w:tcPr>
          <w:p w14:paraId="4F4B7DF0"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sz w:val="22"/>
                <w:szCs w:val="22"/>
              </w:rPr>
              <w:t>有機光譜分析</w:t>
            </w:r>
          </w:p>
          <w:p w14:paraId="1E2B492A"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cs="Arial"/>
                <w:sz w:val="22"/>
                <w:szCs w:val="22"/>
              </w:rPr>
              <w:t>Spectroscopic Analysis of Organic Compounds</w:t>
            </w:r>
          </w:p>
        </w:tc>
        <w:tc>
          <w:tcPr>
            <w:tcW w:w="851" w:type="dxa"/>
            <w:vAlign w:val="center"/>
          </w:tcPr>
          <w:p w14:paraId="7DA29616" w14:textId="77777777" w:rsidR="004A0790" w:rsidRPr="00F07101" w:rsidRDefault="004A0790"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3</w:t>
            </w:r>
          </w:p>
        </w:tc>
        <w:tc>
          <w:tcPr>
            <w:tcW w:w="1653" w:type="dxa"/>
            <w:vMerge/>
          </w:tcPr>
          <w:p w14:paraId="6164D548"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74571EC5"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r>
      <w:tr w:rsidR="004A0790" w:rsidRPr="00F07101" w14:paraId="55A43B81" w14:textId="77777777" w:rsidTr="008D0FAD">
        <w:trPr>
          <w:cantSplit/>
          <w:trHeight w:val="454"/>
        </w:trPr>
        <w:tc>
          <w:tcPr>
            <w:tcW w:w="2096" w:type="dxa"/>
            <w:vMerge/>
            <w:vAlign w:val="center"/>
          </w:tcPr>
          <w:p w14:paraId="50B706A0" w14:textId="77777777" w:rsidR="004A0790" w:rsidRPr="00F07101" w:rsidRDefault="004A0790" w:rsidP="000E7B5B">
            <w:pPr>
              <w:adjustRightInd w:val="0"/>
              <w:snapToGrid w:val="0"/>
              <w:spacing w:line="240" w:lineRule="atLeast"/>
              <w:jc w:val="both"/>
              <w:rPr>
                <w:rFonts w:ascii="Calibri" w:eastAsia="標楷體" w:hAnsi="Calibri"/>
                <w:sz w:val="22"/>
                <w:szCs w:val="22"/>
              </w:rPr>
            </w:pPr>
          </w:p>
        </w:tc>
        <w:tc>
          <w:tcPr>
            <w:tcW w:w="4126" w:type="dxa"/>
            <w:vAlign w:val="center"/>
          </w:tcPr>
          <w:p w14:paraId="18861214"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sz w:val="22"/>
                <w:szCs w:val="22"/>
              </w:rPr>
              <w:t>無機化學特論</w:t>
            </w:r>
          </w:p>
          <w:p w14:paraId="6A703698"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cs="Arial"/>
                <w:sz w:val="22"/>
                <w:szCs w:val="22"/>
              </w:rPr>
              <w:t>Special Topics in Inorganic Chemistry</w:t>
            </w:r>
          </w:p>
        </w:tc>
        <w:tc>
          <w:tcPr>
            <w:tcW w:w="851" w:type="dxa"/>
            <w:vAlign w:val="center"/>
          </w:tcPr>
          <w:p w14:paraId="6DEB614C" w14:textId="77777777" w:rsidR="004A0790" w:rsidRPr="00F07101" w:rsidRDefault="004A0790"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3</w:t>
            </w:r>
          </w:p>
        </w:tc>
        <w:tc>
          <w:tcPr>
            <w:tcW w:w="1653" w:type="dxa"/>
            <w:vMerge/>
          </w:tcPr>
          <w:p w14:paraId="7A009904"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03FB2AC3"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r>
      <w:tr w:rsidR="004A0790" w:rsidRPr="00F07101" w14:paraId="46F9DB84" w14:textId="77777777" w:rsidTr="008D0FAD">
        <w:trPr>
          <w:cantSplit/>
          <w:trHeight w:val="454"/>
        </w:trPr>
        <w:tc>
          <w:tcPr>
            <w:tcW w:w="2096" w:type="dxa"/>
            <w:vMerge/>
            <w:vAlign w:val="center"/>
          </w:tcPr>
          <w:p w14:paraId="188B9457" w14:textId="77777777" w:rsidR="004A0790" w:rsidRPr="00F07101" w:rsidRDefault="004A0790" w:rsidP="000E7B5B">
            <w:pPr>
              <w:adjustRightInd w:val="0"/>
              <w:snapToGrid w:val="0"/>
              <w:spacing w:line="240" w:lineRule="atLeast"/>
              <w:jc w:val="both"/>
              <w:rPr>
                <w:rFonts w:ascii="Calibri" w:eastAsia="標楷體" w:hAnsi="Calibri"/>
                <w:sz w:val="22"/>
                <w:szCs w:val="22"/>
              </w:rPr>
            </w:pPr>
          </w:p>
        </w:tc>
        <w:tc>
          <w:tcPr>
            <w:tcW w:w="4126" w:type="dxa"/>
            <w:vAlign w:val="center"/>
          </w:tcPr>
          <w:p w14:paraId="3DC6843B"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sz w:val="22"/>
                <w:szCs w:val="22"/>
              </w:rPr>
              <w:t>分析化學特論</w:t>
            </w:r>
          </w:p>
          <w:p w14:paraId="03CB8EE0"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cs="Arial"/>
                <w:sz w:val="22"/>
                <w:szCs w:val="22"/>
              </w:rPr>
              <w:t>Special Topic in Analytical Chemistry</w:t>
            </w:r>
          </w:p>
        </w:tc>
        <w:tc>
          <w:tcPr>
            <w:tcW w:w="851" w:type="dxa"/>
            <w:vAlign w:val="center"/>
          </w:tcPr>
          <w:p w14:paraId="3334C6C5" w14:textId="77777777" w:rsidR="004A0790" w:rsidRPr="00F07101" w:rsidRDefault="004A0790"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3</w:t>
            </w:r>
          </w:p>
        </w:tc>
        <w:tc>
          <w:tcPr>
            <w:tcW w:w="1653" w:type="dxa"/>
            <w:vMerge/>
          </w:tcPr>
          <w:p w14:paraId="0ABA5188"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28D67958"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r>
      <w:tr w:rsidR="004A0790" w:rsidRPr="00F07101" w14:paraId="53FE7D57" w14:textId="77777777" w:rsidTr="008D0FAD">
        <w:trPr>
          <w:cantSplit/>
          <w:trHeight w:val="454"/>
        </w:trPr>
        <w:tc>
          <w:tcPr>
            <w:tcW w:w="2096" w:type="dxa"/>
            <w:vMerge/>
            <w:vAlign w:val="center"/>
          </w:tcPr>
          <w:p w14:paraId="7A6739C8" w14:textId="77777777" w:rsidR="004A0790" w:rsidRPr="00F07101" w:rsidRDefault="004A0790" w:rsidP="000E7B5B">
            <w:pPr>
              <w:adjustRightInd w:val="0"/>
              <w:snapToGrid w:val="0"/>
              <w:spacing w:line="240" w:lineRule="atLeast"/>
              <w:jc w:val="both"/>
              <w:rPr>
                <w:rFonts w:ascii="Calibri" w:eastAsia="標楷體" w:hAnsi="Calibri"/>
                <w:sz w:val="22"/>
                <w:szCs w:val="22"/>
              </w:rPr>
            </w:pPr>
          </w:p>
        </w:tc>
        <w:tc>
          <w:tcPr>
            <w:tcW w:w="4126" w:type="dxa"/>
            <w:vAlign w:val="center"/>
          </w:tcPr>
          <w:p w14:paraId="65209DE6" w14:textId="77777777" w:rsidR="004A0790" w:rsidRPr="00F07101" w:rsidRDefault="004A0790" w:rsidP="000E7B5B">
            <w:pPr>
              <w:adjustRightInd w:val="0"/>
              <w:snapToGrid w:val="0"/>
              <w:spacing w:line="240" w:lineRule="atLeast"/>
              <w:jc w:val="both"/>
              <w:rPr>
                <w:rFonts w:ascii="Calibri" w:eastAsia="標楷體" w:hAnsi="Calibri" w:cs="細明體"/>
                <w:sz w:val="22"/>
                <w:szCs w:val="22"/>
              </w:rPr>
            </w:pPr>
            <w:r w:rsidRPr="00F07101">
              <w:rPr>
                <w:rFonts w:ascii="Calibri" w:eastAsia="標楷體" w:hAnsi="Calibri"/>
                <w:sz w:val="22"/>
                <w:szCs w:val="22"/>
              </w:rPr>
              <w:t>分析化學</w:t>
            </w:r>
            <w:r w:rsidRPr="00F07101">
              <w:rPr>
                <w:rFonts w:ascii="細明體" w:eastAsia="細明體" w:hAnsi="細明體" w:cs="細明體" w:hint="eastAsia"/>
                <w:sz w:val="22"/>
                <w:szCs w:val="22"/>
              </w:rPr>
              <w:t>Ⅲ</w:t>
            </w:r>
          </w:p>
          <w:p w14:paraId="2F565E4B"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cs="Arial"/>
                <w:sz w:val="22"/>
                <w:szCs w:val="22"/>
              </w:rPr>
              <w:t>Analytical Chemistry (III)</w:t>
            </w:r>
          </w:p>
        </w:tc>
        <w:tc>
          <w:tcPr>
            <w:tcW w:w="851" w:type="dxa"/>
            <w:vAlign w:val="center"/>
          </w:tcPr>
          <w:p w14:paraId="1F6C1FA4" w14:textId="77777777" w:rsidR="004A0790" w:rsidRPr="00F07101" w:rsidRDefault="004A0790"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3</w:t>
            </w:r>
          </w:p>
        </w:tc>
        <w:tc>
          <w:tcPr>
            <w:tcW w:w="1653" w:type="dxa"/>
            <w:vMerge/>
          </w:tcPr>
          <w:p w14:paraId="1206997E"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223B321E"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r>
      <w:tr w:rsidR="004A0790" w:rsidRPr="00F07101" w14:paraId="50F9D398" w14:textId="77777777" w:rsidTr="008D0FAD">
        <w:trPr>
          <w:cantSplit/>
          <w:trHeight w:val="454"/>
        </w:trPr>
        <w:tc>
          <w:tcPr>
            <w:tcW w:w="2096" w:type="dxa"/>
            <w:vMerge/>
            <w:vAlign w:val="center"/>
          </w:tcPr>
          <w:p w14:paraId="651B67A4" w14:textId="77777777" w:rsidR="004A0790" w:rsidRPr="00F07101" w:rsidRDefault="004A0790" w:rsidP="000E7B5B">
            <w:pPr>
              <w:adjustRightInd w:val="0"/>
              <w:snapToGrid w:val="0"/>
              <w:spacing w:line="240" w:lineRule="atLeast"/>
              <w:jc w:val="both"/>
              <w:rPr>
                <w:rFonts w:ascii="Calibri" w:eastAsia="標楷體" w:hAnsi="Calibri"/>
                <w:sz w:val="22"/>
                <w:szCs w:val="22"/>
              </w:rPr>
            </w:pPr>
          </w:p>
        </w:tc>
        <w:tc>
          <w:tcPr>
            <w:tcW w:w="4126" w:type="dxa"/>
            <w:vAlign w:val="center"/>
          </w:tcPr>
          <w:p w14:paraId="6763F423"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sz w:val="22"/>
                <w:szCs w:val="22"/>
              </w:rPr>
              <w:t>高分子化學</w:t>
            </w:r>
          </w:p>
          <w:p w14:paraId="0099E2B2"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cs="Arial"/>
                <w:sz w:val="22"/>
                <w:szCs w:val="22"/>
              </w:rPr>
              <w:t>Polymer Chemistry</w:t>
            </w:r>
          </w:p>
        </w:tc>
        <w:tc>
          <w:tcPr>
            <w:tcW w:w="851" w:type="dxa"/>
            <w:vAlign w:val="center"/>
          </w:tcPr>
          <w:p w14:paraId="2A9A836F" w14:textId="77777777" w:rsidR="004A0790" w:rsidRPr="00F07101" w:rsidRDefault="004A0790"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3</w:t>
            </w:r>
          </w:p>
        </w:tc>
        <w:tc>
          <w:tcPr>
            <w:tcW w:w="1653" w:type="dxa"/>
            <w:vMerge/>
          </w:tcPr>
          <w:p w14:paraId="04B0F8B8"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14425D16"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r>
      <w:tr w:rsidR="004A0790" w:rsidRPr="00F07101" w14:paraId="761597C8" w14:textId="77777777" w:rsidTr="008D0FAD">
        <w:trPr>
          <w:cantSplit/>
          <w:trHeight w:val="454"/>
        </w:trPr>
        <w:tc>
          <w:tcPr>
            <w:tcW w:w="2096" w:type="dxa"/>
            <w:vMerge/>
            <w:vAlign w:val="center"/>
          </w:tcPr>
          <w:p w14:paraId="1B375210" w14:textId="77777777" w:rsidR="004A0790" w:rsidRPr="00F07101" w:rsidRDefault="004A0790" w:rsidP="000E7B5B">
            <w:pPr>
              <w:adjustRightInd w:val="0"/>
              <w:snapToGrid w:val="0"/>
              <w:spacing w:line="240" w:lineRule="atLeast"/>
              <w:jc w:val="both"/>
              <w:rPr>
                <w:rFonts w:ascii="Calibri" w:eastAsia="標楷體" w:hAnsi="Calibri"/>
                <w:sz w:val="22"/>
                <w:szCs w:val="22"/>
              </w:rPr>
            </w:pPr>
          </w:p>
        </w:tc>
        <w:tc>
          <w:tcPr>
            <w:tcW w:w="4126" w:type="dxa"/>
            <w:vAlign w:val="center"/>
          </w:tcPr>
          <w:p w14:paraId="3453F7E5" w14:textId="77777777" w:rsidR="004A0790" w:rsidRPr="00F07101" w:rsidRDefault="004A0790" w:rsidP="000E7B5B">
            <w:pPr>
              <w:adjustRightInd w:val="0"/>
              <w:snapToGrid w:val="0"/>
              <w:spacing w:line="240" w:lineRule="atLeast"/>
              <w:jc w:val="both"/>
              <w:rPr>
                <w:rFonts w:ascii="Calibri" w:eastAsia="標楷體" w:hAnsi="Calibri" w:cs="細明體"/>
                <w:sz w:val="22"/>
                <w:szCs w:val="22"/>
              </w:rPr>
            </w:pPr>
            <w:r w:rsidRPr="00F07101">
              <w:rPr>
                <w:rFonts w:ascii="Calibri" w:eastAsia="標楷體" w:hAnsi="Calibri"/>
                <w:sz w:val="22"/>
                <w:szCs w:val="22"/>
              </w:rPr>
              <w:t>物理化學</w:t>
            </w:r>
            <w:r w:rsidRPr="00F07101">
              <w:rPr>
                <w:rFonts w:ascii="細明體" w:eastAsia="細明體" w:hAnsi="細明體" w:cs="細明體" w:hint="eastAsia"/>
                <w:sz w:val="22"/>
                <w:szCs w:val="22"/>
              </w:rPr>
              <w:t>Ⅲ</w:t>
            </w:r>
          </w:p>
          <w:p w14:paraId="1459DBFE"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cs="Arial"/>
                <w:sz w:val="22"/>
                <w:szCs w:val="22"/>
              </w:rPr>
              <w:t>Physical Chemistry (III)</w:t>
            </w:r>
          </w:p>
        </w:tc>
        <w:tc>
          <w:tcPr>
            <w:tcW w:w="851" w:type="dxa"/>
            <w:vAlign w:val="center"/>
          </w:tcPr>
          <w:p w14:paraId="565963E8" w14:textId="77777777" w:rsidR="004A0790" w:rsidRPr="00F07101" w:rsidRDefault="004A0790"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3</w:t>
            </w:r>
          </w:p>
        </w:tc>
        <w:tc>
          <w:tcPr>
            <w:tcW w:w="1653" w:type="dxa"/>
            <w:vMerge/>
          </w:tcPr>
          <w:p w14:paraId="3E5AA3CF"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364AFE96"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r>
      <w:tr w:rsidR="004A0790" w:rsidRPr="00F07101" w14:paraId="03C119FF" w14:textId="77777777" w:rsidTr="008D0FAD">
        <w:trPr>
          <w:cantSplit/>
          <w:trHeight w:val="454"/>
        </w:trPr>
        <w:tc>
          <w:tcPr>
            <w:tcW w:w="2096" w:type="dxa"/>
            <w:vMerge/>
            <w:vAlign w:val="center"/>
          </w:tcPr>
          <w:p w14:paraId="356CC4F3" w14:textId="77777777" w:rsidR="004A0790" w:rsidRPr="00F07101" w:rsidRDefault="004A0790" w:rsidP="000E7B5B">
            <w:pPr>
              <w:adjustRightInd w:val="0"/>
              <w:snapToGrid w:val="0"/>
              <w:spacing w:line="240" w:lineRule="atLeast"/>
              <w:jc w:val="both"/>
              <w:rPr>
                <w:rFonts w:ascii="Calibri" w:eastAsia="標楷體" w:hAnsi="Calibri"/>
                <w:sz w:val="22"/>
                <w:szCs w:val="22"/>
              </w:rPr>
            </w:pPr>
          </w:p>
        </w:tc>
        <w:tc>
          <w:tcPr>
            <w:tcW w:w="4126" w:type="dxa"/>
            <w:vAlign w:val="center"/>
          </w:tcPr>
          <w:p w14:paraId="28CC6A55"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sz w:val="22"/>
                <w:szCs w:val="22"/>
              </w:rPr>
              <w:t>化學應用群論</w:t>
            </w:r>
          </w:p>
          <w:p w14:paraId="4518005E"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cs="Arial"/>
                <w:sz w:val="22"/>
                <w:szCs w:val="22"/>
              </w:rPr>
              <w:t>Group Theory for Chemistry</w:t>
            </w:r>
          </w:p>
        </w:tc>
        <w:tc>
          <w:tcPr>
            <w:tcW w:w="851" w:type="dxa"/>
            <w:vAlign w:val="center"/>
          </w:tcPr>
          <w:p w14:paraId="44D2E68C" w14:textId="77777777" w:rsidR="004A0790" w:rsidRPr="00F07101" w:rsidRDefault="004A0790"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3</w:t>
            </w:r>
          </w:p>
        </w:tc>
        <w:tc>
          <w:tcPr>
            <w:tcW w:w="1653" w:type="dxa"/>
            <w:vMerge/>
          </w:tcPr>
          <w:p w14:paraId="69E35EE0"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52BBA54B"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r>
      <w:tr w:rsidR="004A0790" w:rsidRPr="00F07101" w14:paraId="3B73E59D" w14:textId="77777777" w:rsidTr="008D0FAD">
        <w:trPr>
          <w:cantSplit/>
          <w:trHeight w:val="454"/>
        </w:trPr>
        <w:tc>
          <w:tcPr>
            <w:tcW w:w="2096" w:type="dxa"/>
            <w:vMerge/>
            <w:vAlign w:val="center"/>
          </w:tcPr>
          <w:p w14:paraId="220F06C2" w14:textId="77777777" w:rsidR="004A0790" w:rsidRPr="00F07101" w:rsidRDefault="004A0790" w:rsidP="000E7B5B">
            <w:pPr>
              <w:adjustRightInd w:val="0"/>
              <w:snapToGrid w:val="0"/>
              <w:spacing w:line="240" w:lineRule="atLeast"/>
              <w:jc w:val="both"/>
              <w:rPr>
                <w:rFonts w:ascii="Calibri" w:eastAsia="標楷體" w:hAnsi="Calibri"/>
                <w:sz w:val="22"/>
                <w:szCs w:val="22"/>
              </w:rPr>
            </w:pPr>
          </w:p>
        </w:tc>
        <w:tc>
          <w:tcPr>
            <w:tcW w:w="4126" w:type="dxa"/>
            <w:vAlign w:val="center"/>
          </w:tcPr>
          <w:p w14:paraId="35830004"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sz w:val="22"/>
                <w:szCs w:val="22"/>
              </w:rPr>
              <w:t>物理化學特論</w:t>
            </w:r>
          </w:p>
          <w:p w14:paraId="7DA4747D"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cs="Arial"/>
                <w:sz w:val="22"/>
                <w:szCs w:val="22"/>
              </w:rPr>
              <w:t>Special Topic in Physical Chemistry</w:t>
            </w:r>
          </w:p>
        </w:tc>
        <w:tc>
          <w:tcPr>
            <w:tcW w:w="851" w:type="dxa"/>
            <w:vAlign w:val="center"/>
          </w:tcPr>
          <w:p w14:paraId="2915D3DA" w14:textId="77777777" w:rsidR="004A0790" w:rsidRPr="00F07101" w:rsidRDefault="004A0790"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3</w:t>
            </w:r>
          </w:p>
        </w:tc>
        <w:tc>
          <w:tcPr>
            <w:tcW w:w="1653" w:type="dxa"/>
            <w:vMerge/>
          </w:tcPr>
          <w:p w14:paraId="456D1029"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0411D70E"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r>
      <w:tr w:rsidR="004A0790" w:rsidRPr="00F07101" w14:paraId="3DE8ACA0" w14:textId="77777777" w:rsidTr="008D0FAD">
        <w:trPr>
          <w:cantSplit/>
          <w:trHeight w:val="454"/>
        </w:trPr>
        <w:tc>
          <w:tcPr>
            <w:tcW w:w="2096" w:type="dxa"/>
            <w:vMerge/>
            <w:vAlign w:val="center"/>
          </w:tcPr>
          <w:p w14:paraId="683C9458" w14:textId="77777777" w:rsidR="004A0790" w:rsidRPr="00F07101" w:rsidRDefault="004A0790" w:rsidP="000E7B5B">
            <w:pPr>
              <w:adjustRightInd w:val="0"/>
              <w:snapToGrid w:val="0"/>
              <w:spacing w:line="240" w:lineRule="atLeast"/>
              <w:jc w:val="both"/>
              <w:rPr>
                <w:rFonts w:ascii="Calibri" w:eastAsia="標楷體" w:hAnsi="Calibri"/>
                <w:sz w:val="22"/>
                <w:szCs w:val="22"/>
              </w:rPr>
            </w:pPr>
          </w:p>
        </w:tc>
        <w:tc>
          <w:tcPr>
            <w:tcW w:w="4126" w:type="dxa"/>
            <w:vAlign w:val="center"/>
          </w:tcPr>
          <w:p w14:paraId="7713EBC7"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sz w:val="22"/>
                <w:szCs w:val="22"/>
              </w:rPr>
              <w:t>生物化學</w:t>
            </w:r>
          </w:p>
          <w:p w14:paraId="52491C24" w14:textId="77777777" w:rsidR="004A0790" w:rsidRPr="00F07101" w:rsidRDefault="004A0790"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cs="Arial"/>
                <w:sz w:val="22"/>
                <w:szCs w:val="22"/>
              </w:rPr>
              <w:t>Biochemistry</w:t>
            </w:r>
          </w:p>
        </w:tc>
        <w:tc>
          <w:tcPr>
            <w:tcW w:w="851" w:type="dxa"/>
            <w:vAlign w:val="center"/>
          </w:tcPr>
          <w:p w14:paraId="59C96BD1" w14:textId="77777777" w:rsidR="004A0790" w:rsidRPr="00F07101" w:rsidRDefault="004A0790"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3</w:t>
            </w:r>
          </w:p>
        </w:tc>
        <w:tc>
          <w:tcPr>
            <w:tcW w:w="1653" w:type="dxa"/>
            <w:vMerge/>
          </w:tcPr>
          <w:p w14:paraId="1F3A097E"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108AF514"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r>
      <w:tr w:rsidR="004A0790" w:rsidRPr="00F07101" w14:paraId="56D6DF2D" w14:textId="77777777" w:rsidTr="008D0FAD">
        <w:trPr>
          <w:cantSplit/>
          <w:trHeight w:val="454"/>
        </w:trPr>
        <w:tc>
          <w:tcPr>
            <w:tcW w:w="2096" w:type="dxa"/>
            <w:vMerge/>
            <w:vAlign w:val="center"/>
          </w:tcPr>
          <w:p w14:paraId="0534E915" w14:textId="77777777" w:rsidR="004A0790" w:rsidRPr="00F07101" w:rsidRDefault="004A0790" w:rsidP="000E7B5B">
            <w:pPr>
              <w:adjustRightInd w:val="0"/>
              <w:snapToGrid w:val="0"/>
              <w:spacing w:line="240" w:lineRule="atLeast"/>
              <w:jc w:val="both"/>
              <w:rPr>
                <w:rFonts w:ascii="Calibri" w:eastAsia="標楷體" w:hAnsi="Calibri"/>
                <w:sz w:val="22"/>
                <w:szCs w:val="22"/>
              </w:rPr>
            </w:pPr>
          </w:p>
        </w:tc>
        <w:tc>
          <w:tcPr>
            <w:tcW w:w="4126" w:type="dxa"/>
            <w:vAlign w:val="center"/>
          </w:tcPr>
          <w:p w14:paraId="5332E60C" w14:textId="77777777" w:rsidR="004A0790" w:rsidRPr="00F14929" w:rsidRDefault="004A0790" w:rsidP="000E7B5B">
            <w:pPr>
              <w:adjustRightInd w:val="0"/>
              <w:snapToGrid w:val="0"/>
              <w:spacing w:line="240" w:lineRule="atLeast"/>
              <w:jc w:val="both"/>
              <w:rPr>
                <w:rFonts w:ascii="Calibri" w:eastAsia="標楷體" w:hAnsi="Calibri"/>
                <w:sz w:val="22"/>
                <w:szCs w:val="22"/>
              </w:rPr>
            </w:pPr>
            <w:r w:rsidRPr="00F14929">
              <w:rPr>
                <w:rFonts w:ascii="Calibri" w:eastAsia="標楷體" w:hAnsi="Calibri" w:hint="eastAsia"/>
                <w:sz w:val="22"/>
                <w:szCs w:val="22"/>
              </w:rPr>
              <w:t>藥物設計</w:t>
            </w:r>
          </w:p>
          <w:p w14:paraId="59DE86B8" w14:textId="49882EF9" w:rsidR="00EE7E58" w:rsidRPr="00F14929" w:rsidRDefault="00EE7E58" w:rsidP="000E7B5B">
            <w:pPr>
              <w:adjustRightInd w:val="0"/>
              <w:snapToGrid w:val="0"/>
              <w:spacing w:line="240" w:lineRule="atLeast"/>
              <w:jc w:val="both"/>
              <w:rPr>
                <w:rFonts w:ascii="Calibri" w:eastAsia="標楷體" w:hAnsi="Calibri"/>
                <w:sz w:val="22"/>
                <w:szCs w:val="22"/>
              </w:rPr>
            </w:pPr>
            <w:r w:rsidRPr="00F14929">
              <w:rPr>
                <w:rFonts w:ascii="Calibri" w:eastAsia="標楷體" w:hAnsi="Calibri" w:cs="Arial"/>
                <w:sz w:val="22"/>
                <w:szCs w:val="22"/>
              </w:rPr>
              <w:t>Drug Design and Development</w:t>
            </w:r>
          </w:p>
        </w:tc>
        <w:tc>
          <w:tcPr>
            <w:tcW w:w="851" w:type="dxa"/>
            <w:vAlign w:val="center"/>
          </w:tcPr>
          <w:p w14:paraId="48E3349C" w14:textId="65D4A058" w:rsidR="004A0790" w:rsidRPr="00F14929" w:rsidRDefault="004A0790" w:rsidP="000E7B5B">
            <w:pPr>
              <w:adjustRightInd w:val="0"/>
              <w:snapToGrid w:val="0"/>
              <w:spacing w:line="240" w:lineRule="atLeast"/>
              <w:jc w:val="center"/>
              <w:rPr>
                <w:rFonts w:ascii="Calibri" w:eastAsia="標楷體" w:hAnsi="Calibri"/>
                <w:sz w:val="22"/>
                <w:szCs w:val="22"/>
              </w:rPr>
            </w:pPr>
            <w:r w:rsidRPr="00F14929">
              <w:rPr>
                <w:rFonts w:ascii="Calibri" w:eastAsia="標楷體" w:hAnsi="Calibri" w:hint="eastAsia"/>
                <w:sz w:val="22"/>
                <w:szCs w:val="22"/>
              </w:rPr>
              <w:t>3</w:t>
            </w:r>
          </w:p>
        </w:tc>
        <w:tc>
          <w:tcPr>
            <w:tcW w:w="1653" w:type="dxa"/>
            <w:vMerge/>
          </w:tcPr>
          <w:p w14:paraId="4F661080"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1993D173"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r>
      <w:tr w:rsidR="004A0790" w:rsidRPr="00F07101" w14:paraId="110C6E43" w14:textId="77777777" w:rsidTr="008D0FAD">
        <w:trPr>
          <w:cantSplit/>
          <w:trHeight w:val="454"/>
        </w:trPr>
        <w:tc>
          <w:tcPr>
            <w:tcW w:w="2096" w:type="dxa"/>
            <w:vMerge/>
            <w:vAlign w:val="center"/>
          </w:tcPr>
          <w:p w14:paraId="3427978B" w14:textId="77777777" w:rsidR="004A0790" w:rsidRPr="00F07101" w:rsidRDefault="004A0790" w:rsidP="000E7B5B">
            <w:pPr>
              <w:adjustRightInd w:val="0"/>
              <w:snapToGrid w:val="0"/>
              <w:spacing w:line="240" w:lineRule="atLeast"/>
              <w:jc w:val="both"/>
              <w:rPr>
                <w:rFonts w:ascii="Calibri" w:eastAsia="標楷體" w:hAnsi="Calibri"/>
                <w:sz w:val="22"/>
                <w:szCs w:val="22"/>
              </w:rPr>
            </w:pPr>
          </w:p>
        </w:tc>
        <w:tc>
          <w:tcPr>
            <w:tcW w:w="4126" w:type="dxa"/>
            <w:vAlign w:val="center"/>
          </w:tcPr>
          <w:p w14:paraId="4055F3C4" w14:textId="77777777" w:rsidR="004A0790" w:rsidRPr="00F14929" w:rsidRDefault="004A0790" w:rsidP="000E7B5B">
            <w:pPr>
              <w:adjustRightInd w:val="0"/>
              <w:snapToGrid w:val="0"/>
              <w:spacing w:line="240" w:lineRule="atLeast"/>
              <w:jc w:val="both"/>
              <w:rPr>
                <w:rFonts w:ascii="Calibri" w:eastAsia="標楷體" w:hAnsi="Calibri" w:cs="Arial"/>
                <w:sz w:val="22"/>
                <w:szCs w:val="22"/>
              </w:rPr>
            </w:pPr>
            <w:r w:rsidRPr="00F14929">
              <w:rPr>
                <w:rFonts w:ascii="Calibri" w:eastAsia="標楷體" w:hAnsi="Calibri" w:cs="Arial" w:hint="eastAsia"/>
                <w:sz w:val="22"/>
                <w:szCs w:val="22"/>
              </w:rPr>
              <w:t>固態化學</w:t>
            </w:r>
          </w:p>
          <w:p w14:paraId="6DED8EBA" w14:textId="3A84E879" w:rsidR="00EE7E58" w:rsidRPr="00F14929" w:rsidRDefault="00EE7E58" w:rsidP="000E7B5B">
            <w:pPr>
              <w:adjustRightInd w:val="0"/>
              <w:snapToGrid w:val="0"/>
              <w:spacing w:line="240" w:lineRule="atLeast"/>
              <w:jc w:val="both"/>
              <w:rPr>
                <w:rFonts w:ascii="Calibri" w:eastAsia="標楷體" w:hAnsi="Calibri" w:cs="Arial"/>
                <w:sz w:val="22"/>
                <w:szCs w:val="22"/>
              </w:rPr>
            </w:pPr>
            <w:r w:rsidRPr="00F14929">
              <w:rPr>
                <w:rFonts w:ascii="Calibri" w:eastAsia="標楷體" w:hAnsi="Calibri" w:cs="Arial"/>
                <w:sz w:val="22"/>
                <w:szCs w:val="22"/>
              </w:rPr>
              <w:t>Solid State Chemistry</w:t>
            </w:r>
          </w:p>
        </w:tc>
        <w:tc>
          <w:tcPr>
            <w:tcW w:w="851" w:type="dxa"/>
            <w:vAlign w:val="center"/>
          </w:tcPr>
          <w:p w14:paraId="4D89709A" w14:textId="29184E13" w:rsidR="004A0790" w:rsidRPr="00F14929" w:rsidRDefault="004A0790" w:rsidP="000E7B5B">
            <w:pPr>
              <w:adjustRightInd w:val="0"/>
              <w:snapToGrid w:val="0"/>
              <w:spacing w:line="240" w:lineRule="atLeast"/>
              <w:jc w:val="center"/>
              <w:rPr>
                <w:rFonts w:ascii="Calibri" w:eastAsia="標楷體" w:hAnsi="Calibri"/>
                <w:sz w:val="22"/>
                <w:szCs w:val="22"/>
              </w:rPr>
            </w:pPr>
            <w:r w:rsidRPr="00F14929">
              <w:rPr>
                <w:rFonts w:ascii="Calibri" w:eastAsia="標楷體" w:hAnsi="Calibri" w:hint="eastAsia"/>
                <w:sz w:val="22"/>
                <w:szCs w:val="22"/>
              </w:rPr>
              <w:t>3</w:t>
            </w:r>
          </w:p>
        </w:tc>
        <w:tc>
          <w:tcPr>
            <w:tcW w:w="1653" w:type="dxa"/>
            <w:vMerge/>
          </w:tcPr>
          <w:p w14:paraId="2CB1A7AD"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367A689F"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r>
      <w:tr w:rsidR="004A0790" w:rsidRPr="00F07101" w14:paraId="6E39842D" w14:textId="77777777" w:rsidTr="008D0FAD">
        <w:trPr>
          <w:cantSplit/>
          <w:trHeight w:val="454"/>
        </w:trPr>
        <w:tc>
          <w:tcPr>
            <w:tcW w:w="2096" w:type="dxa"/>
            <w:vMerge/>
            <w:vAlign w:val="center"/>
          </w:tcPr>
          <w:p w14:paraId="54450369" w14:textId="77777777" w:rsidR="004A0790" w:rsidRPr="00F07101" w:rsidRDefault="004A0790" w:rsidP="000E7B5B">
            <w:pPr>
              <w:adjustRightInd w:val="0"/>
              <w:snapToGrid w:val="0"/>
              <w:spacing w:line="240" w:lineRule="atLeast"/>
              <w:jc w:val="both"/>
              <w:rPr>
                <w:rFonts w:ascii="Calibri" w:eastAsia="標楷體" w:hAnsi="Calibri"/>
                <w:sz w:val="22"/>
                <w:szCs w:val="22"/>
              </w:rPr>
            </w:pPr>
          </w:p>
        </w:tc>
        <w:tc>
          <w:tcPr>
            <w:tcW w:w="4126" w:type="dxa"/>
            <w:vAlign w:val="center"/>
          </w:tcPr>
          <w:p w14:paraId="0C4DE711" w14:textId="77777777" w:rsidR="004A0790" w:rsidRPr="00F14929" w:rsidRDefault="004A0790" w:rsidP="000E7B5B">
            <w:pPr>
              <w:adjustRightInd w:val="0"/>
              <w:snapToGrid w:val="0"/>
              <w:spacing w:line="240" w:lineRule="atLeast"/>
              <w:jc w:val="both"/>
              <w:rPr>
                <w:rFonts w:ascii="Calibri" w:eastAsia="標楷體" w:hAnsi="Calibri" w:cs="Arial"/>
                <w:sz w:val="22"/>
                <w:szCs w:val="22"/>
              </w:rPr>
            </w:pPr>
            <w:r w:rsidRPr="00F14929">
              <w:rPr>
                <w:rFonts w:ascii="Calibri" w:eastAsia="標楷體" w:hAnsi="Calibri" w:cs="Arial" w:hint="eastAsia"/>
                <w:sz w:val="22"/>
                <w:szCs w:val="22"/>
              </w:rPr>
              <w:t>分析光譜特論</w:t>
            </w:r>
          </w:p>
          <w:p w14:paraId="76A0C316" w14:textId="67654AAD" w:rsidR="00EE7E58" w:rsidRPr="00F14929" w:rsidRDefault="00EE7E58" w:rsidP="000E7B5B">
            <w:pPr>
              <w:adjustRightInd w:val="0"/>
              <w:snapToGrid w:val="0"/>
              <w:spacing w:line="240" w:lineRule="atLeast"/>
              <w:jc w:val="both"/>
              <w:rPr>
                <w:rFonts w:ascii="Calibri" w:eastAsia="標楷體" w:hAnsi="Calibri"/>
                <w:sz w:val="22"/>
                <w:szCs w:val="22"/>
              </w:rPr>
            </w:pPr>
            <w:r w:rsidRPr="00F14929">
              <w:rPr>
                <w:rFonts w:ascii="Calibri" w:eastAsia="標楷體" w:hAnsi="Calibri" w:cs="Arial"/>
                <w:sz w:val="22"/>
                <w:szCs w:val="22"/>
              </w:rPr>
              <w:t>Special Topics in Analytical Spectroscopy</w:t>
            </w:r>
          </w:p>
        </w:tc>
        <w:tc>
          <w:tcPr>
            <w:tcW w:w="851" w:type="dxa"/>
            <w:vAlign w:val="center"/>
          </w:tcPr>
          <w:p w14:paraId="10690B12" w14:textId="2477FD48" w:rsidR="004A0790" w:rsidRPr="00F14929" w:rsidRDefault="004A0790" w:rsidP="000E7B5B">
            <w:pPr>
              <w:adjustRightInd w:val="0"/>
              <w:snapToGrid w:val="0"/>
              <w:spacing w:line="240" w:lineRule="atLeast"/>
              <w:jc w:val="center"/>
              <w:rPr>
                <w:rFonts w:ascii="Calibri" w:eastAsia="標楷體" w:hAnsi="Calibri"/>
                <w:sz w:val="22"/>
                <w:szCs w:val="22"/>
              </w:rPr>
            </w:pPr>
            <w:r w:rsidRPr="00F14929">
              <w:rPr>
                <w:rFonts w:ascii="Calibri" w:eastAsia="標楷體" w:hAnsi="Calibri" w:hint="eastAsia"/>
                <w:sz w:val="22"/>
                <w:szCs w:val="22"/>
              </w:rPr>
              <w:t>3</w:t>
            </w:r>
          </w:p>
        </w:tc>
        <w:tc>
          <w:tcPr>
            <w:tcW w:w="1653" w:type="dxa"/>
            <w:vMerge/>
          </w:tcPr>
          <w:p w14:paraId="28DA708E"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5F1CC835"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r>
      <w:tr w:rsidR="004A0790" w:rsidRPr="00F07101" w14:paraId="26B511EC" w14:textId="77777777" w:rsidTr="008D0FAD">
        <w:trPr>
          <w:cantSplit/>
          <w:trHeight w:val="454"/>
        </w:trPr>
        <w:tc>
          <w:tcPr>
            <w:tcW w:w="2096" w:type="dxa"/>
            <w:vMerge/>
            <w:vAlign w:val="center"/>
          </w:tcPr>
          <w:p w14:paraId="2E1F64BE" w14:textId="77777777" w:rsidR="004A0790" w:rsidRPr="00F07101" w:rsidRDefault="004A0790" w:rsidP="000E7B5B">
            <w:pPr>
              <w:adjustRightInd w:val="0"/>
              <w:snapToGrid w:val="0"/>
              <w:spacing w:line="240" w:lineRule="atLeast"/>
              <w:jc w:val="both"/>
              <w:rPr>
                <w:rFonts w:ascii="Calibri" w:eastAsia="標楷體" w:hAnsi="Calibri"/>
                <w:sz w:val="22"/>
                <w:szCs w:val="22"/>
              </w:rPr>
            </w:pPr>
          </w:p>
        </w:tc>
        <w:tc>
          <w:tcPr>
            <w:tcW w:w="4126" w:type="dxa"/>
            <w:vAlign w:val="center"/>
          </w:tcPr>
          <w:p w14:paraId="63E12769" w14:textId="77777777" w:rsidR="004A0790" w:rsidRPr="00F14929" w:rsidRDefault="004A0790" w:rsidP="000E7B5B">
            <w:pPr>
              <w:adjustRightInd w:val="0"/>
              <w:snapToGrid w:val="0"/>
              <w:spacing w:line="240" w:lineRule="atLeast"/>
              <w:jc w:val="both"/>
              <w:rPr>
                <w:rFonts w:ascii="Calibri" w:eastAsia="標楷體" w:hAnsi="Calibri"/>
                <w:sz w:val="22"/>
                <w:szCs w:val="22"/>
              </w:rPr>
            </w:pPr>
            <w:r w:rsidRPr="00F14929">
              <w:rPr>
                <w:rFonts w:ascii="Calibri" w:eastAsia="標楷體" w:hAnsi="Calibri" w:hint="eastAsia"/>
                <w:sz w:val="22"/>
                <w:szCs w:val="22"/>
              </w:rPr>
              <w:t>酵素化學</w:t>
            </w:r>
          </w:p>
          <w:p w14:paraId="056899D4" w14:textId="7810112F" w:rsidR="00EE7E58" w:rsidRPr="00F14929" w:rsidRDefault="00EE7E58" w:rsidP="000E7B5B">
            <w:pPr>
              <w:adjustRightInd w:val="0"/>
              <w:snapToGrid w:val="0"/>
              <w:spacing w:line="240" w:lineRule="atLeast"/>
              <w:jc w:val="both"/>
              <w:rPr>
                <w:rFonts w:ascii="Calibri" w:eastAsia="標楷體" w:hAnsi="Calibri"/>
                <w:sz w:val="22"/>
                <w:szCs w:val="22"/>
              </w:rPr>
            </w:pPr>
            <w:r w:rsidRPr="00F14929">
              <w:rPr>
                <w:rFonts w:ascii="Calibri" w:eastAsia="標楷體" w:hAnsi="Calibri" w:cs="Arial"/>
                <w:sz w:val="22"/>
                <w:szCs w:val="22"/>
              </w:rPr>
              <w:t>Enzyme Chemistry</w:t>
            </w:r>
          </w:p>
        </w:tc>
        <w:tc>
          <w:tcPr>
            <w:tcW w:w="851" w:type="dxa"/>
            <w:vAlign w:val="center"/>
          </w:tcPr>
          <w:p w14:paraId="18E21476" w14:textId="2A3C667C" w:rsidR="004A0790" w:rsidRPr="00F14929" w:rsidRDefault="004A0790" w:rsidP="000E7B5B">
            <w:pPr>
              <w:adjustRightInd w:val="0"/>
              <w:snapToGrid w:val="0"/>
              <w:spacing w:line="240" w:lineRule="atLeast"/>
              <w:jc w:val="center"/>
              <w:rPr>
                <w:rFonts w:ascii="Calibri" w:eastAsia="標楷體" w:hAnsi="Calibri"/>
                <w:sz w:val="22"/>
                <w:szCs w:val="22"/>
              </w:rPr>
            </w:pPr>
            <w:r w:rsidRPr="00F14929">
              <w:rPr>
                <w:rFonts w:ascii="Calibri" w:eastAsia="標楷體" w:hAnsi="Calibri" w:hint="eastAsia"/>
                <w:sz w:val="22"/>
                <w:szCs w:val="22"/>
              </w:rPr>
              <w:t>3</w:t>
            </w:r>
          </w:p>
        </w:tc>
        <w:tc>
          <w:tcPr>
            <w:tcW w:w="1653" w:type="dxa"/>
            <w:vMerge/>
          </w:tcPr>
          <w:p w14:paraId="3437C06B"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59DDA2A2"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r>
      <w:tr w:rsidR="004A0790" w:rsidRPr="00F07101" w14:paraId="439EC6B7" w14:textId="77777777" w:rsidTr="008D0FAD">
        <w:trPr>
          <w:cantSplit/>
          <w:trHeight w:val="454"/>
        </w:trPr>
        <w:tc>
          <w:tcPr>
            <w:tcW w:w="2096" w:type="dxa"/>
            <w:vMerge/>
            <w:vAlign w:val="center"/>
          </w:tcPr>
          <w:p w14:paraId="4FDE1B44" w14:textId="77777777" w:rsidR="004A0790" w:rsidRPr="00F07101" w:rsidRDefault="004A0790" w:rsidP="000E7B5B">
            <w:pPr>
              <w:adjustRightInd w:val="0"/>
              <w:snapToGrid w:val="0"/>
              <w:spacing w:line="240" w:lineRule="atLeast"/>
              <w:jc w:val="both"/>
              <w:rPr>
                <w:rFonts w:ascii="Calibri" w:eastAsia="標楷體" w:hAnsi="Calibri"/>
                <w:sz w:val="22"/>
                <w:szCs w:val="22"/>
              </w:rPr>
            </w:pPr>
          </w:p>
        </w:tc>
        <w:tc>
          <w:tcPr>
            <w:tcW w:w="4126" w:type="dxa"/>
            <w:vAlign w:val="center"/>
          </w:tcPr>
          <w:p w14:paraId="17D72A2C" w14:textId="77777777" w:rsidR="004A0790" w:rsidRPr="00F14929" w:rsidRDefault="004A0790" w:rsidP="000E7B5B">
            <w:pPr>
              <w:adjustRightInd w:val="0"/>
              <w:snapToGrid w:val="0"/>
              <w:spacing w:line="240" w:lineRule="atLeast"/>
              <w:jc w:val="both"/>
              <w:rPr>
                <w:rFonts w:ascii="Calibri" w:eastAsia="標楷體" w:hAnsi="Calibri" w:cs="Arial"/>
                <w:sz w:val="22"/>
                <w:szCs w:val="22"/>
              </w:rPr>
            </w:pPr>
            <w:r w:rsidRPr="00F14929">
              <w:rPr>
                <w:rFonts w:ascii="Calibri" w:eastAsia="標楷體" w:hAnsi="Calibri" w:cs="Arial" w:hint="eastAsia"/>
                <w:sz w:val="22"/>
                <w:szCs w:val="22"/>
              </w:rPr>
              <w:t>生物技術特論</w:t>
            </w:r>
          </w:p>
          <w:p w14:paraId="16C8E8AE" w14:textId="0793AD71" w:rsidR="00EE7E58" w:rsidRPr="00F14929" w:rsidRDefault="00EE7E58" w:rsidP="000E7B5B">
            <w:pPr>
              <w:adjustRightInd w:val="0"/>
              <w:snapToGrid w:val="0"/>
              <w:spacing w:line="240" w:lineRule="atLeast"/>
              <w:jc w:val="both"/>
              <w:rPr>
                <w:rFonts w:ascii="Calibri" w:eastAsia="標楷體" w:hAnsi="Calibri"/>
                <w:sz w:val="22"/>
                <w:szCs w:val="22"/>
              </w:rPr>
            </w:pPr>
            <w:r w:rsidRPr="00F14929">
              <w:rPr>
                <w:rFonts w:ascii="Calibri" w:eastAsia="標楷體" w:hAnsi="Calibri" w:cs="Arial"/>
                <w:sz w:val="22"/>
                <w:szCs w:val="22"/>
              </w:rPr>
              <w:t>Molecular Biotechnology</w:t>
            </w:r>
          </w:p>
        </w:tc>
        <w:tc>
          <w:tcPr>
            <w:tcW w:w="851" w:type="dxa"/>
            <w:vAlign w:val="center"/>
          </w:tcPr>
          <w:p w14:paraId="3493210C" w14:textId="6A3466C8" w:rsidR="004A0790" w:rsidRPr="00F14929" w:rsidRDefault="004A0790" w:rsidP="000E7B5B">
            <w:pPr>
              <w:adjustRightInd w:val="0"/>
              <w:snapToGrid w:val="0"/>
              <w:spacing w:line="240" w:lineRule="atLeast"/>
              <w:jc w:val="center"/>
              <w:rPr>
                <w:rFonts w:ascii="Calibri" w:eastAsia="標楷體" w:hAnsi="Calibri"/>
                <w:sz w:val="22"/>
                <w:szCs w:val="22"/>
              </w:rPr>
            </w:pPr>
            <w:r w:rsidRPr="00F14929">
              <w:rPr>
                <w:rFonts w:ascii="Calibri" w:eastAsia="標楷體" w:hAnsi="Calibri" w:hint="eastAsia"/>
                <w:sz w:val="22"/>
                <w:szCs w:val="22"/>
              </w:rPr>
              <w:t>3</w:t>
            </w:r>
          </w:p>
        </w:tc>
        <w:tc>
          <w:tcPr>
            <w:tcW w:w="1653" w:type="dxa"/>
            <w:vMerge/>
          </w:tcPr>
          <w:p w14:paraId="0B6787EE"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c>
          <w:tcPr>
            <w:tcW w:w="1759" w:type="dxa"/>
            <w:vMerge/>
            <w:vAlign w:val="center"/>
          </w:tcPr>
          <w:p w14:paraId="1DD65C47" w14:textId="77777777" w:rsidR="004A0790" w:rsidRPr="00F07101" w:rsidRDefault="004A0790" w:rsidP="000E7B5B">
            <w:pPr>
              <w:adjustRightInd w:val="0"/>
              <w:snapToGrid w:val="0"/>
              <w:spacing w:line="240" w:lineRule="atLeast"/>
              <w:jc w:val="center"/>
              <w:rPr>
                <w:rFonts w:ascii="Calibri" w:eastAsia="標楷體" w:hAnsi="Calibri"/>
                <w:sz w:val="22"/>
                <w:szCs w:val="22"/>
              </w:rPr>
            </w:pPr>
          </w:p>
        </w:tc>
      </w:tr>
      <w:tr w:rsidR="00A71345" w:rsidRPr="00F07101" w14:paraId="1CFB0FCB" w14:textId="77777777" w:rsidTr="008D0FAD">
        <w:trPr>
          <w:cantSplit/>
          <w:trHeight w:val="454"/>
        </w:trPr>
        <w:tc>
          <w:tcPr>
            <w:tcW w:w="6222" w:type="dxa"/>
            <w:gridSpan w:val="2"/>
            <w:vAlign w:val="center"/>
          </w:tcPr>
          <w:p w14:paraId="22333DFC" w14:textId="77777777" w:rsidR="009A2254" w:rsidRPr="00F07101" w:rsidRDefault="009A2254"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總學分</w:t>
            </w:r>
            <w:r w:rsidR="00B92347" w:rsidRPr="00F07101">
              <w:rPr>
                <w:rFonts w:ascii="Calibri" w:eastAsia="標楷體" w:hAnsi="Calibri" w:cs="Arial"/>
                <w:sz w:val="22"/>
                <w:szCs w:val="22"/>
              </w:rPr>
              <w:t>Total Credits</w:t>
            </w:r>
          </w:p>
        </w:tc>
        <w:tc>
          <w:tcPr>
            <w:tcW w:w="851" w:type="dxa"/>
            <w:vAlign w:val="center"/>
          </w:tcPr>
          <w:p w14:paraId="22DDA771" w14:textId="77777777" w:rsidR="009A2254" w:rsidRPr="00F07101" w:rsidRDefault="00230368" w:rsidP="000E7B5B">
            <w:pPr>
              <w:adjustRightInd w:val="0"/>
              <w:snapToGrid w:val="0"/>
              <w:spacing w:line="240" w:lineRule="atLeast"/>
              <w:jc w:val="center"/>
              <w:rPr>
                <w:rFonts w:ascii="Calibri" w:eastAsia="標楷體" w:hAnsi="Calibri"/>
                <w:sz w:val="22"/>
                <w:szCs w:val="22"/>
              </w:rPr>
            </w:pPr>
            <w:r w:rsidRPr="00F07101">
              <w:rPr>
                <w:rFonts w:ascii="Calibri" w:eastAsia="標楷體" w:hAnsi="Calibri"/>
                <w:sz w:val="22"/>
                <w:szCs w:val="22"/>
              </w:rPr>
              <w:t>28</w:t>
            </w:r>
          </w:p>
        </w:tc>
        <w:tc>
          <w:tcPr>
            <w:tcW w:w="3412" w:type="dxa"/>
            <w:gridSpan w:val="2"/>
            <w:vAlign w:val="center"/>
          </w:tcPr>
          <w:p w14:paraId="2C6D6B0D" w14:textId="41BFC623" w:rsidR="009A2254" w:rsidRPr="00F07101" w:rsidRDefault="009A2254" w:rsidP="000E7B5B">
            <w:pPr>
              <w:adjustRightInd w:val="0"/>
              <w:snapToGrid w:val="0"/>
              <w:spacing w:line="240" w:lineRule="atLeast"/>
              <w:jc w:val="both"/>
              <w:rPr>
                <w:rFonts w:ascii="Calibri" w:eastAsia="標楷體" w:hAnsi="Calibri"/>
                <w:sz w:val="22"/>
                <w:szCs w:val="22"/>
              </w:rPr>
            </w:pPr>
            <w:r w:rsidRPr="00F07101">
              <w:rPr>
                <w:rFonts w:ascii="Calibri" w:eastAsia="標楷體" w:hAnsi="Calibri"/>
                <w:sz w:val="22"/>
                <w:szCs w:val="22"/>
              </w:rPr>
              <w:t>基礎必修及核心選修合計修畢</w:t>
            </w:r>
            <w:r w:rsidR="00230368" w:rsidRPr="00F07101">
              <w:rPr>
                <w:rFonts w:ascii="Calibri" w:eastAsia="標楷體" w:hAnsi="Calibri"/>
                <w:sz w:val="22"/>
                <w:szCs w:val="22"/>
              </w:rPr>
              <w:t>28</w:t>
            </w:r>
            <w:r w:rsidR="000E7B5B">
              <w:rPr>
                <w:rFonts w:ascii="Calibri" w:eastAsia="標楷體" w:hAnsi="Calibri"/>
                <w:sz w:val="22"/>
                <w:szCs w:val="22"/>
              </w:rPr>
              <w:t>學分後，於畢業證書加註</w:t>
            </w:r>
            <w:r w:rsidR="000E7B5B">
              <w:rPr>
                <w:rFonts w:ascii="Calibri" w:eastAsia="標楷體" w:hAnsi="Calibri" w:hint="eastAsia"/>
                <w:sz w:val="22"/>
                <w:szCs w:val="22"/>
              </w:rPr>
              <w:t>「</w:t>
            </w:r>
            <w:r w:rsidRPr="00F07101">
              <w:rPr>
                <w:rFonts w:ascii="Calibri" w:eastAsia="標楷體" w:hAnsi="Calibri"/>
                <w:sz w:val="22"/>
                <w:szCs w:val="22"/>
              </w:rPr>
              <w:t>跨域專</w:t>
            </w:r>
            <w:r w:rsidRPr="00F07101">
              <w:rPr>
                <w:rFonts w:ascii="Calibri" w:eastAsia="標楷體" w:hAnsi="Calibri"/>
                <w:sz w:val="22"/>
                <w:szCs w:val="22"/>
              </w:rPr>
              <w:lastRenderedPageBreak/>
              <w:t>長：</w:t>
            </w:r>
            <w:r w:rsidR="00DF7B9C" w:rsidRPr="00F07101">
              <w:rPr>
                <w:rFonts w:ascii="Calibri" w:eastAsia="標楷體" w:hAnsi="Calibri"/>
                <w:sz w:val="22"/>
                <w:szCs w:val="22"/>
              </w:rPr>
              <w:t>應用</w:t>
            </w:r>
            <w:r w:rsidR="000E7B5B">
              <w:rPr>
                <w:rFonts w:ascii="Calibri" w:eastAsia="標楷體" w:hAnsi="Calibri"/>
                <w:sz w:val="22"/>
                <w:szCs w:val="22"/>
              </w:rPr>
              <w:t>化學</w:t>
            </w:r>
            <w:r w:rsidR="000E7B5B">
              <w:rPr>
                <w:rFonts w:ascii="Calibri" w:eastAsia="標楷體" w:hAnsi="Calibri" w:hint="eastAsia"/>
                <w:sz w:val="22"/>
                <w:szCs w:val="22"/>
              </w:rPr>
              <w:t>」</w:t>
            </w:r>
          </w:p>
          <w:p w14:paraId="7CB092C2" w14:textId="6FA629E4" w:rsidR="00FF3F31" w:rsidRPr="00F07101" w:rsidRDefault="00865868" w:rsidP="000E7B5B">
            <w:pPr>
              <w:adjustRightInd w:val="0"/>
              <w:snapToGrid w:val="0"/>
              <w:spacing w:line="240" w:lineRule="atLeast"/>
              <w:rPr>
                <w:rFonts w:ascii="Calibri" w:eastAsia="標楷體" w:hAnsi="Calibri"/>
                <w:sz w:val="22"/>
                <w:szCs w:val="22"/>
              </w:rPr>
            </w:pPr>
            <w:r w:rsidRPr="00F07101">
              <w:rPr>
                <w:rFonts w:ascii="Calibri" w:eastAsia="標楷體" w:hAnsi="Calibri" w:cs="Arial"/>
                <w:sz w:val="22"/>
                <w:szCs w:val="22"/>
              </w:rPr>
              <w:t>s</w:t>
            </w:r>
            <w:r w:rsidR="00FD4794" w:rsidRPr="00F07101">
              <w:rPr>
                <w:rFonts w:ascii="Calibri" w:eastAsia="標楷體" w:hAnsi="Calibri" w:cs="Arial"/>
                <w:sz w:val="22"/>
                <w:szCs w:val="22"/>
              </w:rPr>
              <w:t xml:space="preserve">tudents </w:t>
            </w:r>
            <w:r w:rsidRPr="00F07101">
              <w:rPr>
                <w:rFonts w:ascii="Calibri" w:eastAsia="標楷體" w:hAnsi="Calibri" w:cs="Arial"/>
                <w:sz w:val="22"/>
                <w:szCs w:val="22"/>
              </w:rPr>
              <w:t xml:space="preserve">who obtain </w:t>
            </w:r>
            <w:r w:rsidR="00FF3F31" w:rsidRPr="00F07101">
              <w:rPr>
                <w:rFonts w:ascii="Calibri" w:eastAsia="標楷體" w:hAnsi="Calibri" w:cs="Arial"/>
                <w:sz w:val="22"/>
                <w:szCs w:val="22"/>
              </w:rPr>
              <w:t>28 credit</w:t>
            </w:r>
            <w:r w:rsidR="00FD4794" w:rsidRPr="00F07101">
              <w:rPr>
                <w:rFonts w:ascii="Calibri" w:eastAsia="標楷體" w:hAnsi="Calibri" w:cs="Arial"/>
                <w:sz w:val="22"/>
                <w:szCs w:val="22"/>
              </w:rPr>
              <w:t>s</w:t>
            </w:r>
            <w:r w:rsidR="00FF3F31" w:rsidRPr="00F07101">
              <w:rPr>
                <w:rFonts w:ascii="Calibri" w:eastAsia="標楷體" w:hAnsi="Calibri" w:cs="Arial"/>
                <w:sz w:val="22"/>
                <w:szCs w:val="22"/>
              </w:rPr>
              <w:t xml:space="preserve"> </w:t>
            </w:r>
            <w:r w:rsidRPr="00F07101">
              <w:rPr>
                <w:rFonts w:ascii="Calibri" w:eastAsia="標楷體" w:hAnsi="Calibri" w:cs="Arial"/>
                <w:sz w:val="22"/>
                <w:szCs w:val="22"/>
              </w:rPr>
              <w:t xml:space="preserve">from </w:t>
            </w:r>
            <w:r w:rsidR="00E707FA">
              <w:rPr>
                <w:rFonts w:ascii="Calibri" w:eastAsia="標楷體" w:hAnsi="Calibri"/>
                <w:sz w:val="22"/>
                <w:szCs w:val="22"/>
              </w:rPr>
              <w:t>required</w:t>
            </w:r>
            <w:r w:rsidR="00E707FA" w:rsidRPr="00F07101">
              <w:rPr>
                <w:rFonts w:ascii="Calibri" w:eastAsia="標楷體" w:hAnsi="Calibri"/>
                <w:sz w:val="22"/>
                <w:szCs w:val="22"/>
              </w:rPr>
              <w:t xml:space="preserve"> </w:t>
            </w:r>
            <w:r w:rsidR="00FF3F31" w:rsidRPr="00F07101">
              <w:rPr>
                <w:rFonts w:ascii="Calibri" w:eastAsia="標楷體" w:hAnsi="Calibri" w:cs="Arial"/>
                <w:sz w:val="22"/>
                <w:szCs w:val="22"/>
              </w:rPr>
              <w:t xml:space="preserve">courses and </w:t>
            </w:r>
            <w:r w:rsidR="00E707FA">
              <w:rPr>
                <w:rFonts w:ascii="Calibri" w:eastAsia="標楷體" w:hAnsi="Calibri" w:cs="Arial"/>
                <w:sz w:val="22"/>
                <w:szCs w:val="22"/>
              </w:rPr>
              <w:t xml:space="preserve">elective </w:t>
            </w:r>
            <w:r w:rsidR="00FF3F31" w:rsidRPr="00F07101">
              <w:rPr>
                <w:rFonts w:ascii="Calibri" w:eastAsia="標楷體" w:hAnsi="Calibri" w:cs="Arial"/>
                <w:sz w:val="22"/>
                <w:szCs w:val="22"/>
              </w:rPr>
              <w:t xml:space="preserve">core courses </w:t>
            </w:r>
            <w:r w:rsidRPr="00F07101">
              <w:rPr>
                <w:rFonts w:ascii="Calibri" w:eastAsia="標楷體" w:hAnsi="Calibri" w:cs="Arial"/>
                <w:sz w:val="22"/>
                <w:szCs w:val="22"/>
              </w:rPr>
              <w:t xml:space="preserve">will be eligible to obtain the </w:t>
            </w:r>
            <w:r w:rsidR="00FF3F31" w:rsidRPr="00F07101">
              <w:rPr>
                <w:rFonts w:ascii="Calibri" w:eastAsia="標楷體" w:hAnsi="Calibri" w:cs="Arial"/>
                <w:sz w:val="22"/>
                <w:szCs w:val="22"/>
              </w:rPr>
              <w:t xml:space="preserve">remark </w:t>
            </w:r>
            <w:r w:rsidR="00FF3F31" w:rsidRPr="00F07101">
              <w:rPr>
                <w:rFonts w:ascii="Calibri" w:eastAsia="標楷體" w:hAnsi="Calibri"/>
                <w:kern w:val="0"/>
                <w:sz w:val="22"/>
                <w:szCs w:val="22"/>
              </w:rPr>
              <w:t>“Cross-</w:t>
            </w:r>
            <w:r w:rsidR="005F499F" w:rsidRPr="00F07101">
              <w:rPr>
                <w:rFonts w:ascii="Calibri" w:eastAsia="標楷體" w:hAnsi="Calibri"/>
                <w:kern w:val="0"/>
                <w:sz w:val="22"/>
                <w:szCs w:val="22"/>
              </w:rPr>
              <w:t>D</w:t>
            </w:r>
            <w:r w:rsidR="00FF3F31" w:rsidRPr="00F07101">
              <w:rPr>
                <w:rFonts w:ascii="Calibri" w:eastAsia="標楷體" w:hAnsi="Calibri"/>
                <w:kern w:val="0"/>
                <w:sz w:val="22"/>
                <w:szCs w:val="22"/>
              </w:rPr>
              <w:t xml:space="preserve">isciplinary </w:t>
            </w:r>
            <w:r w:rsidR="005F499F" w:rsidRPr="00F07101">
              <w:rPr>
                <w:rFonts w:ascii="Calibri" w:eastAsia="標楷體" w:hAnsi="Calibri"/>
                <w:kern w:val="0"/>
                <w:sz w:val="22"/>
                <w:szCs w:val="22"/>
              </w:rPr>
              <w:t xml:space="preserve">Specialty of </w:t>
            </w:r>
            <w:r w:rsidR="00FF3F31" w:rsidRPr="00F07101">
              <w:rPr>
                <w:rFonts w:ascii="Calibri" w:eastAsia="標楷體" w:hAnsi="Calibri"/>
                <w:kern w:val="0"/>
                <w:sz w:val="22"/>
                <w:szCs w:val="22"/>
              </w:rPr>
              <w:t>Applied Chemistry” on the</w:t>
            </w:r>
            <w:r w:rsidRPr="00F07101">
              <w:rPr>
                <w:rFonts w:ascii="Calibri" w:eastAsia="標楷體" w:hAnsi="Calibri"/>
                <w:kern w:val="0"/>
                <w:sz w:val="22"/>
                <w:szCs w:val="22"/>
              </w:rPr>
              <w:t>ir</w:t>
            </w:r>
            <w:r w:rsidR="00FF3F31" w:rsidRPr="00F07101">
              <w:rPr>
                <w:rFonts w:ascii="Calibri" w:eastAsia="標楷體" w:hAnsi="Calibri"/>
                <w:kern w:val="0"/>
                <w:sz w:val="22"/>
                <w:szCs w:val="22"/>
              </w:rPr>
              <w:t xml:space="preserve"> diploma.</w:t>
            </w:r>
          </w:p>
        </w:tc>
      </w:tr>
    </w:tbl>
    <w:p w14:paraId="6699A733" w14:textId="77777777" w:rsidR="00693D38" w:rsidRPr="00A71345" w:rsidRDefault="00693D38" w:rsidP="005F499F">
      <w:pPr>
        <w:adjustRightInd w:val="0"/>
        <w:snapToGrid w:val="0"/>
        <w:spacing w:line="360" w:lineRule="auto"/>
        <w:rPr>
          <w:rFonts w:asciiTheme="minorHAnsi" w:eastAsia="標楷體" w:hAnsiTheme="minorHAnsi"/>
          <w:kern w:val="0"/>
        </w:rPr>
      </w:pPr>
    </w:p>
    <w:sectPr w:rsidR="00693D38" w:rsidRPr="00A71345" w:rsidSect="002932C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366E" w14:textId="77777777" w:rsidR="00A65C29" w:rsidRDefault="00A65C29" w:rsidP="006E1746">
      <w:r>
        <w:separator/>
      </w:r>
    </w:p>
  </w:endnote>
  <w:endnote w:type="continuationSeparator" w:id="0">
    <w:p w14:paraId="67B3F58B" w14:textId="77777777" w:rsidR="00A65C29" w:rsidRDefault="00A65C29" w:rsidP="006E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9B90" w14:textId="77777777" w:rsidR="00A65C29" w:rsidRDefault="00A65C29" w:rsidP="006E1746">
      <w:r>
        <w:separator/>
      </w:r>
    </w:p>
  </w:footnote>
  <w:footnote w:type="continuationSeparator" w:id="0">
    <w:p w14:paraId="0F3FF38C" w14:textId="77777777" w:rsidR="00A65C29" w:rsidRDefault="00A65C29" w:rsidP="006E1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017"/>
    <w:multiLevelType w:val="hybridMultilevel"/>
    <w:tmpl w:val="277652FA"/>
    <w:lvl w:ilvl="0" w:tplc="960234BE">
      <w:start w:val="1"/>
      <w:numFmt w:val="decimal"/>
      <w:lvlText w:val="(%1)"/>
      <w:lvlJc w:val="left"/>
      <w:pPr>
        <w:ind w:left="1669" w:hanging="480"/>
      </w:pPr>
      <w:rPr>
        <w:rFonts w:hint="eastAsia"/>
        <w:color w:val="auto"/>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 w15:restartNumberingAfterBreak="0">
    <w:nsid w:val="06EE114E"/>
    <w:multiLevelType w:val="hybridMultilevel"/>
    <w:tmpl w:val="0B949066"/>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 w15:restartNumberingAfterBreak="0">
    <w:nsid w:val="0E87727F"/>
    <w:multiLevelType w:val="hybridMultilevel"/>
    <w:tmpl w:val="CFBC0C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3A1024"/>
    <w:multiLevelType w:val="hybridMultilevel"/>
    <w:tmpl w:val="CFBC0C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7764D79"/>
    <w:multiLevelType w:val="hybridMultilevel"/>
    <w:tmpl w:val="96F8458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4AF55644"/>
    <w:multiLevelType w:val="hybridMultilevel"/>
    <w:tmpl w:val="807A6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BE1394"/>
    <w:multiLevelType w:val="hybridMultilevel"/>
    <w:tmpl w:val="A0E0321A"/>
    <w:lvl w:ilvl="0" w:tplc="1A34BFF2">
      <w:start w:val="1"/>
      <w:numFmt w:val="decimal"/>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7" w15:restartNumberingAfterBreak="0">
    <w:nsid w:val="5A2A4C34"/>
    <w:multiLevelType w:val="hybridMultilevel"/>
    <w:tmpl w:val="733E81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2515F1"/>
    <w:multiLevelType w:val="hybridMultilevel"/>
    <w:tmpl w:val="CFBC0C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3B"/>
    <w:rsid w:val="00006257"/>
    <w:rsid w:val="000062FB"/>
    <w:rsid w:val="0000754E"/>
    <w:rsid w:val="0001407F"/>
    <w:rsid w:val="00016155"/>
    <w:rsid w:val="0002248C"/>
    <w:rsid w:val="00023F44"/>
    <w:rsid w:val="000246C9"/>
    <w:rsid w:val="00026D4A"/>
    <w:rsid w:val="00027BD6"/>
    <w:rsid w:val="000304F2"/>
    <w:rsid w:val="00032317"/>
    <w:rsid w:val="000332A8"/>
    <w:rsid w:val="00035038"/>
    <w:rsid w:val="0003609D"/>
    <w:rsid w:val="00036142"/>
    <w:rsid w:val="00046234"/>
    <w:rsid w:val="00050367"/>
    <w:rsid w:val="00052A6D"/>
    <w:rsid w:val="00056B72"/>
    <w:rsid w:val="00056F33"/>
    <w:rsid w:val="00057EAA"/>
    <w:rsid w:val="00060434"/>
    <w:rsid w:val="0006418A"/>
    <w:rsid w:val="0006475C"/>
    <w:rsid w:val="0006512B"/>
    <w:rsid w:val="000659CF"/>
    <w:rsid w:val="00066086"/>
    <w:rsid w:val="00070312"/>
    <w:rsid w:val="0007116B"/>
    <w:rsid w:val="000729D6"/>
    <w:rsid w:val="0007565D"/>
    <w:rsid w:val="0007774C"/>
    <w:rsid w:val="0008288B"/>
    <w:rsid w:val="00082CF2"/>
    <w:rsid w:val="00085A11"/>
    <w:rsid w:val="00090E6F"/>
    <w:rsid w:val="00093EB4"/>
    <w:rsid w:val="00095FD1"/>
    <w:rsid w:val="000964C5"/>
    <w:rsid w:val="000A03AC"/>
    <w:rsid w:val="000A079F"/>
    <w:rsid w:val="000A10AD"/>
    <w:rsid w:val="000A3247"/>
    <w:rsid w:val="000B206C"/>
    <w:rsid w:val="000B6ACE"/>
    <w:rsid w:val="000B73DE"/>
    <w:rsid w:val="000C2580"/>
    <w:rsid w:val="000C52F1"/>
    <w:rsid w:val="000C6861"/>
    <w:rsid w:val="000D0DDD"/>
    <w:rsid w:val="000D1D31"/>
    <w:rsid w:val="000D2D2F"/>
    <w:rsid w:val="000D4E47"/>
    <w:rsid w:val="000D706E"/>
    <w:rsid w:val="000D7A2F"/>
    <w:rsid w:val="000E53EE"/>
    <w:rsid w:val="000E5680"/>
    <w:rsid w:val="000E681F"/>
    <w:rsid w:val="000E6A27"/>
    <w:rsid w:val="000E7B5B"/>
    <w:rsid w:val="000F4D04"/>
    <w:rsid w:val="000F7F92"/>
    <w:rsid w:val="00100737"/>
    <w:rsid w:val="00102567"/>
    <w:rsid w:val="00106952"/>
    <w:rsid w:val="00106AA6"/>
    <w:rsid w:val="0011560B"/>
    <w:rsid w:val="00115D0F"/>
    <w:rsid w:val="00121B80"/>
    <w:rsid w:val="00122FED"/>
    <w:rsid w:val="001246B9"/>
    <w:rsid w:val="00125278"/>
    <w:rsid w:val="001311CD"/>
    <w:rsid w:val="00131208"/>
    <w:rsid w:val="00132490"/>
    <w:rsid w:val="001377EE"/>
    <w:rsid w:val="0014008A"/>
    <w:rsid w:val="0014134B"/>
    <w:rsid w:val="00141D13"/>
    <w:rsid w:val="00142251"/>
    <w:rsid w:val="00152D6A"/>
    <w:rsid w:val="00153774"/>
    <w:rsid w:val="001559CF"/>
    <w:rsid w:val="00155E7D"/>
    <w:rsid w:val="00156488"/>
    <w:rsid w:val="00161010"/>
    <w:rsid w:val="00161709"/>
    <w:rsid w:val="001631CE"/>
    <w:rsid w:val="001648C3"/>
    <w:rsid w:val="00164D8D"/>
    <w:rsid w:val="00166E29"/>
    <w:rsid w:val="00170122"/>
    <w:rsid w:val="0017195D"/>
    <w:rsid w:val="00172A5E"/>
    <w:rsid w:val="0017572C"/>
    <w:rsid w:val="00177ABE"/>
    <w:rsid w:val="00177C71"/>
    <w:rsid w:val="00177E3F"/>
    <w:rsid w:val="001811B3"/>
    <w:rsid w:val="00183FF5"/>
    <w:rsid w:val="001842F5"/>
    <w:rsid w:val="00184D1A"/>
    <w:rsid w:val="00190875"/>
    <w:rsid w:val="00190E29"/>
    <w:rsid w:val="0019256C"/>
    <w:rsid w:val="0019277C"/>
    <w:rsid w:val="00192C81"/>
    <w:rsid w:val="001931D3"/>
    <w:rsid w:val="001936E9"/>
    <w:rsid w:val="00193D15"/>
    <w:rsid w:val="00193DA3"/>
    <w:rsid w:val="001A0B92"/>
    <w:rsid w:val="001A0BB3"/>
    <w:rsid w:val="001A205A"/>
    <w:rsid w:val="001A25B9"/>
    <w:rsid w:val="001A28E2"/>
    <w:rsid w:val="001A2C84"/>
    <w:rsid w:val="001A31F3"/>
    <w:rsid w:val="001A42E1"/>
    <w:rsid w:val="001A64A4"/>
    <w:rsid w:val="001B51E8"/>
    <w:rsid w:val="001B583F"/>
    <w:rsid w:val="001C0909"/>
    <w:rsid w:val="001C1354"/>
    <w:rsid w:val="001C2C46"/>
    <w:rsid w:val="001D044A"/>
    <w:rsid w:val="001D118D"/>
    <w:rsid w:val="001D3E0B"/>
    <w:rsid w:val="001D4AEC"/>
    <w:rsid w:val="001E23C3"/>
    <w:rsid w:val="001E28FD"/>
    <w:rsid w:val="001E303A"/>
    <w:rsid w:val="001E31A6"/>
    <w:rsid w:val="001E65F9"/>
    <w:rsid w:val="001E6A60"/>
    <w:rsid w:val="001E7DC2"/>
    <w:rsid w:val="001E7FEB"/>
    <w:rsid w:val="001F01EC"/>
    <w:rsid w:val="001F0F98"/>
    <w:rsid w:val="001F11B3"/>
    <w:rsid w:val="001F383E"/>
    <w:rsid w:val="001F518A"/>
    <w:rsid w:val="001F613D"/>
    <w:rsid w:val="0020185F"/>
    <w:rsid w:val="0020516E"/>
    <w:rsid w:val="00205520"/>
    <w:rsid w:val="00206677"/>
    <w:rsid w:val="00206ECB"/>
    <w:rsid w:val="002112B1"/>
    <w:rsid w:val="002122F8"/>
    <w:rsid w:val="002210CB"/>
    <w:rsid w:val="002223F4"/>
    <w:rsid w:val="00223548"/>
    <w:rsid w:val="00224C26"/>
    <w:rsid w:val="002261AD"/>
    <w:rsid w:val="00230368"/>
    <w:rsid w:val="00231F06"/>
    <w:rsid w:val="00232645"/>
    <w:rsid w:val="00233D79"/>
    <w:rsid w:val="00234380"/>
    <w:rsid w:val="00236D1F"/>
    <w:rsid w:val="00236E6A"/>
    <w:rsid w:val="0023700B"/>
    <w:rsid w:val="00237F7A"/>
    <w:rsid w:val="00241732"/>
    <w:rsid w:val="00243D72"/>
    <w:rsid w:val="00252311"/>
    <w:rsid w:val="00257F5F"/>
    <w:rsid w:val="00260DB6"/>
    <w:rsid w:val="00261677"/>
    <w:rsid w:val="00263186"/>
    <w:rsid w:val="00266AC3"/>
    <w:rsid w:val="0027033F"/>
    <w:rsid w:val="00273864"/>
    <w:rsid w:val="00274355"/>
    <w:rsid w:val="0028012C"/>
    <w:rsid w:val="00283139"/>
    <w:rsid w:val="00285CCB"/>
    <w:rsid w:val="00287DF9"/>
    <w:rsid w:val="00287EA4"/>
    <w:rsid w:val="00291E79"/>
    <w:rsid w:val="00292759"/>
    <w:rsid w:val="002932CA"/>
    <w:rsid w:val="00294805"/>
    <w:rsid w:val="002A398F"/>
    <w:rsid w:val="002A4A18"/>
    <w:rsid w:val="002A5D4A"/>
    <w:rsid w:val="002A7EDF"/>
    <w:rsid w:val="002B108A"/>
    <w:rsid w:val="002B2AF0"/>
    <w:rsid w:val="002B41AF"/>
    <w:rsid w:val="002B5922"/>
    <w:rsid w:val="002B5F4E"/>
    <w:rsid w:val="002B78D2"/>
    <w:rsid w:val="002B7E9A"/>
    <w:rsid w:val="002C1FEF"/>
    <w:rsid w:val="002C5760"/>
    <w:rsid w:val="002C5A69"/>
    <w:rsid w:val="002C6541"/>
    <w:rsid w:val="002C7F85"/>
    <w:rsid w:val="002D1AD3"/>
    <w:rsid w:val="002D340D"/>
    <w:rsid w:val="002D6E86"/>
    <w:rsid w:val="002D7FB6"/>
    <w:rsid w:val="002E0912"/>
    <w:rsid w:val="002E09C8"/>
    <w:rsid w:val="002E4160"/>
    <w:rsid w:val="002E4172"/>
    <w:rsid w:val="002E5B24"/>
    <w:rsid w:val="002E63BF"/>
    <w:rsid w:val="002E7CC4"/>
    <w:rsid w:val="002E7D4B"/>
    <w:rsid w:val="002F0345"/>
    <w:rsid w:val="002F1200"/>
    <w:rsid w:val="002F2A65"/>
    <w:rsid w:val="002F4106"/>
    <w:rsid w:val="002F49FD"/>
    <w:rsid w:val="002F610A"/>
    <w:rsid w:val="00302EF8"/>
    <w:rsid w:val="00305205"/>
    <w:rsid w:val="00307599"/>
    <w:rsid w:val="00311319"/>
    <w:rsid w:val="00312683"/>
    <w:rsid w:val="00313BEA"/>
    <w:rsid w:val="003155D2"/>
    <w:rsid w:val="0032120A"/>
    <w:rsid w:val="003221E6"/>
    <w:rsid w:val="003273B8"/>
    <w:rsid w:val="00327B7D"/>
    <w:rsid w:val="00330FE2"/>
    <w:rsid w:val="00332D8F"/>
    <w:rsid w:val="00335EC4"/>
    <w:rsid w:val="00336718"/>
    <w:rsid w:val="00337D26"/>
    <w:rsid w:val="00340299"/>
    <w:rsid w:val="00347259"/>
    <w:rsid w:val="00350BAA"/>
    <w:rsid w:val="00351251"/>
    <w:rsid w:val="00351557"/>
    <w:rsid w:val="00356DD4"/>
    <w:rsid w:val="00362053"/>
    <w:rsid w:val="0036275B"/>
    <w:rsid w:val="00367981"/>
    <w:rsid w:val="00372687"/>
    <w:rsid w:val="00372C61"/>
    <w:rsid w:val="00374436"/>
    <w:rsid w:val="0037524C"/>
    <w:rsid w:val="00375493"/>
    <w:rsid w:val="003755B2"/>
    <w:rsid w:val="00382E03"/>
    <w:rsid w:val="003846D8"/>
    <w:rsid w:val="00385558"/>
    <w:rsid w:val="00385C94"/>
    <w:rsid w:val="00390B91"/>
    <w:rsid w:val="003925B9"/>
    <w:rsid w:val="00395D3E"/>
    <w:rsid w:val="003968A9"/>
    <w:rsid w:val="0039690B"/>
    <w:rsid w:val="00397DAF"/>
    <w:rsid w:val="00397F05"/>
    <w:rsid w:val="003A094C"/>
    <w:rsid w:val="003A167E"/>
    <w:rsid w:val="003A4DC5"/>
    <w:rsid w:val="003A5F1E"/>
    <w:rsid w:val="003A64EB"/>
    <w:rsid w:val="003A6E30"/>
    <w:rsid w:val="003B29AE"/>
    <w:rsid w:val="003B6B52"/>
    <w:rsid w:val="003B7F29"/>
    <w:rsid w:val="003C07D8"/>
    <w:rsid w:val="003C0C7A"/>
    <w:rsid w:val="003C0ECE"/>
    <w:rsid w:val="003C157C"/>
    <w:rsid w:val="003C4038"/>
    <w:rsid w:val="003C4508"/>
    <w:rsid w:val="003C7F53"/>
    <w:rsid w:val="003D016A"/>
    <w:rsid w:val="003D3FD8"/>
    <w:rsid w:val="003D4139"/>
    <w:rsid w:val="003D5030"/>
    <w:rsid w:val="003D591C"/>
    <w:rsid w:val="003D5CE0"/>
    <w:rsid w:val="003D7229"/>
    <w:rsid w:val="003D7299"/>
    <w:rsid w:val="003D77A7"/>
    <w:rsid w:val="003D7A49"/>
    <w:rsid w:val="003D7CEE"/>
    <w:rsid w:val="003E0704"/>
    <w:rsid w:val="003E0D2C"/>
    <w:rsid w:val="003E0EEF"/>
    <w:rsid w:val="003E2D96"/>
    <w:rsid w:val="003E4C58"/>
    <w:rsid w:val="003E797E"/>
    <w:rsid w:val="003F39DE"/>
    <w:rsid w:val="003F63B5"/>
    <w:rsid w:val="003F7222"/>
    <w:rsid w:val="00403911"/>
    <w:rsid w:val="00404669"/>
    <w:rsid w:val="00404B54"/>
    <w:rsid w:val="004056CB"/>
    <w:rsid w:val="004074D0"/>
    <w:rsid w:val="00407D36"/>
    <w:rsid w:val="00414D9F"/>
    <w:rsid w:val="00416BC4"/>
    <w:rsid w:val="0042003C"/>
    <w:rsid w:val="00420BC8"/>
    <w:rsid w:val="0043180C"/>
    <w:rsid w:val="004417FC"/>
    <w:rsid w:val="00441983"/>
    <w:rsid w:val="00443718"/>
    <w:rsid w:val="00443B7D"/>
    <w:rsid w:val="00444F77"/>
    <w:rsid w:val="00445493"/>
    <w:rsid w:val="0045057F"/>
    <w:rsid w:val="00452491"/>
    <w:rsid w:val="00453D04"/>
    <w:rsid w:val="00456C83"/>
    <w:rsid w:val="00460298"/>
    <w:rsid w:val="0046135B"/>
    <w:rsid w:val="00464C46"/>
    <w:rsid w:val="0046755D"/>
    <w:rsid w:val="00467627"/>
    <w:rsid w:val="00475CC7"/>
    <w:rsid w:val="00476D8D"/>
    <w:rsid w:val="004771BC"/>
    <w:rsid w:val="00477889"/>
    <w:rsid w:val="00482F8D"/>
    <w:rsid w:val="00491F7F"/>
    <w:rsid w:val="00492BC6"/>
    <w:rsid w:val="00495E11"/>
    <w:rsid w:val="0049786F"/>
    <w:rsid w:val="004A0790"/>
    <w:rsid w:val="004A1B06"/>
    <w:rsid w:val="004A3602"/>
    <w:rsid w:val="004A395C"/>
    <w:rsid w:val="004A4D4B"/>
    <w:rsid w:val="004A4D68"/>
    <w:rsid w:val="004A5CB3"/>
    <w:rsid w:val="004B0147"/>
    <w:rsid w:val="004B2BF4"/>
    <w:rsid w:val="004C08A8"/>
    <w:rsid w:val="004D1838"/>
    <w:rsid w:val="004D32F2"/>
    <w:rsid w:val="004D37BE"/>
    <w:rsid w:val="004D7FB2"/>
    <w:rsid w:val="004E19E4"/>
    <w:rsid w:val="004E4A81"/>
    <w:rsid w:val="004E74A5"/>
    <w:rsid w:val="004F036D"/>
    <w:rsid w:val="004F6E05"/>
    <w:rsid w:val="004F764B"/>
    <w:rsid w:val="00504C4D"/>
    <w:rsid w:val="00504E39"/>
    <w:rsid w:val="00505D92"/>
    <w:rsid w:val="00507010"/>
    <w:rsid w:val="00511469"/>
    <w:rsid w:val="00513DCF"/>
    <w:rsid w:val="00514176"/>
    <w:rsid w:val="005160FA"/>
    <w:rsid w:val="005247B3"/>
    <w:rsid w:val="00527E31"/>
    <w:rsid w:val="00532460"/>
    <w:rsid w:val="0053288D"/>
    <w:rsid w:val="00532924"/>
    <w:rsid w:val="0054078F"/>
    <w:rsid w:val="00541112"/>
    <w:rsid w:val="00541375"/>
    <w:rsid w:val="0054490E"/>
    <w:rsid w:val="00545958"/>
    <w:rsid w:val="00546A5C"/>
    <w:rsid w:val="0055489E"/>
    <w:rsid w:val="00554D70"/>
    <w:rsid w:val="0055539B"/>
    <w:rsid w:val="00557B99"/>
    <w:rsid w:val="005601D3"/>
    <w:rsid w:val="00560902"/>
    <w:rsid w:val="00563646"/>
    <w:rsid w:val="00563CC4"/>
    <w:rsid w:val="0056463A"/>
    <w:rsid w:val="00564E41"/>
    <w:rsid w:val="00572690"/>
    <w:rsid w:val="00577415"/>
    <w:rsid w:val="00583418"/>
    <w:rsid w:val="00585077"/>
    <w:rsid w:val="005865EB"/>
    <w:rsid w:val="00587CC6"/>
    <w:rsid w:val="00590094"/>
    <w:rsid w:val="00590915"/>
    <w:rsid w:val="005922E0"/>
    <w:rsid w:val="00592556"/>
    <w:rsid w:val="00593E03"/>
    <w:rsid w:val="005970CB"/>
    <w:rsid w:val="00597705"/>
    <w:rsid w:val="00597F66"/>
    <w:rsid w:val="005A004E"/>
    <w:rsid w:val="005A394E"/>
    <w:rsid w:val="005A5EC0"/>
    <w:rsid w:val="005B708B"/>
    <w:rsid w:val="005C1CB1"/>
    <w:rsid w:val="005C277D"/>
    <w:rsid w:val="005D1511"/>
    <w:rsid w:val="005D20B3"/>
    <w:rsid w:val="005D444F"/>
    <w:rsid w:val="005E0412"/>
    <w:rsid w:val="005E10AC"/>
    <w:rsid w:val="005E3754"/>
    <w:rsid w:val="005E58FD"/>
    <w:rsid w:val="005F3C8C"/>
    <w:rsid w:val="005F464D"/>
    <w:rsid w:val="005F499F"/>
    <w:rsid w:val="005F78DC"/>
    <w:rsid w:val="00600C7D"/>
    <w:rsid w:val="00601FED"/>
    <w:rsid w:val="0060407A"/>
    <w:rsid w:val="00605B8C"/>
    <w:rsid w:val="006103AC"/>
    <w:rsid w:val="00616EA0"/>
    <w:rsid w:val="00621D0F"/>
    <w:rsid w:val="00621FE1"/>
    <w:rsid w:val="00622DFA"/>
    <w:rsid w:val="006247DB"/>
    <w:rsid w:val="00624B04"/>
    <w:rsid w:val="006269E8"/>
    <w:rsid w:val="006345F1"/>
    <w:rsid w:val="00634A94"/>
    <w:rsid w:val="0064009C"/>
    <w:rsid w:val="006402A3"/>
    <w:rsid w:val="00642780"/>
    <w:rsid w:val="0064495A"/>
    <w:rsid w:val="006462D4"/>
    <w:rsid w:val="00646835"/>
    <w:rsid w:val="0065141D"/>
    <w:rsid w:val="00654123"/>
    <w:rsid w:val="00654BBB"/>
    <w:rsid w:val="006561DA"/>
    <w:rsid w:val="00656586"/>
    <w:rsid w:val="00661AC7"/>
    <w:rsid w:val="006657FD"/>
    <w:rsid w:val="00667F57"/>
    <w:rsid w:val="00670D38"/>
    <w:rsid w:val="00670F9D"/>
    <w:rsid w:val="00671213"/>
    <w:rsid w:val="00671706"/>
    <w:rsid w:val="006727B9"/>
    <w:rsid w:val="006771E5"/>
    <w:rsid w:val="00680EE5"/>
    <w:rsid w:val="006821E6"/>
    <w:rsid w:val="006825FE"/>
    <w:rsid w:val="00682998"/>
    <w:rsid w:val="0068412B"/>
    <w:rsid w:val="00686A47"/>
    <w:rsid w:val="00687FF9"/>
    <w:rsid w:val="00692D9E"/>
    <w:rsid w:val="00693D38"/>
    <w:rsid w:val="00694473"/>
    <w:rsid w:val="00696904"/>
    <w:rsid w:val="006A067B"/>
    <w:rsid w:val="006A0CDF"/>
    <w:rsid w:val="006A3313"/>
    <w:rsid w:val="006A3564"/>
    <w:rsid w:val="006A363E"/>
    <w:rsid w:val="006B09B0"/>
    <w:rsid w:val="006B1FD8"/>
    <w:rsid w:val="006B2CFF"/>
    <w:rsid w:val="006B4A0C"/>
    <w:rsid w:val="006B546B"/>
    <w:rsid w:val="006B7B08"/>
    <w:rsid w:val="006C015D"/>
    <w:rsid w:val="006C18F2"/>
    <w:rsid w:val="006C2D94"/>
    <w:rsid w:val="006C62CF"/>
    <w:rsid w:val="006C7B65"/>
    <w:rsid w:val="006D1B65"/>
    <w:rsid w:val="006D631B"/>
    <w:rsid w:val="006E14F3"/>
    <w:rsid w:val="006E1746"/>
    <w:rsid w:val="006E68AF"/>
    <w:rsid w:val="006F10F4"/>
    <w:rsid w:val="006F1E7F"/>
    <w:rsid w:val="006F34DC"/>
    <w:rsid w:val="006F44F1"/>
    <w:rsid w:val="006F590A"/>
    <w:rsid w:val="006F6C8F"/>
    <w:rsid w:val="006F788A"/>
    <w:rsid w:val="0070300C"/>
    <w:rsid w:val="007119C3"/>
    <w:rsid w:val="00714908"/>
    <w:rsid w:val="00715A5C"/>
    <w:rsid w:val="00717DF1"/>
    <w:rsid w:val="0072207A"/>
    <w:rsid w:val="00722383"/>
    <w:rsid w:val="007254C0"/>
    <w:rsid w:val="0072736C"/>
    <w:rsid w:val="0073193C"/>
    <w:rsid w:val="0073266F"/>
    <w:rsid w:val="0073325E"/>
    <w:rsid w:val="007364C3"/>
    <w:rsid w:val="0074117F"/>
    <w:rsid w:val="0074140C"/>
    <w:rsid w:val="00741FE6"/>
    <w:rsid w:val="00744854"/>
    <w:rsid w:val="007467D8"/>
    <w:rsid w:val="00750A9E"/>
    <w:rsid w:val="00751AE4"/>
    <w:rsid w:val="00751B1D"/>
    <w:rsid w:val="007541BC"/>
    <w:rsid w:val="00761C49"/>
    <w:rsid w:val="00764F44"/>
    <w:rsid w:val="0076537E"/>
    <w:rsid w:val="00773A0E"/>
    <w:rsid w:val="00774941"/>
    <w:rsid w:val="0077547E"/>
    <w:rsid w:val="00780B05"/>
    <w:rsid w:val="00783FAF"/>
    <w:rsid w:val="007862EF"/>
    <w:rsid w:val="00786B10"/>
    <w:rsid w:val="00791D30"/>
    <w:rsid w:val="007921EA"/>
    <w:rsid w:val="00793EA8"/>
    <w:rsid w:val="00794480"/>
    <w:rsid w:val="007947F5"/>
    <w:rsid w:val="007A097B"/>
    <w:rsid w:val="007A0F52"/>
    <w:rsid w:val="007A2D4F"/>
    <w:rsid w:val="007A31CA"/>
    <w:rsid w:val="007B0C57"/>
    <w:rsid w:val="007B1C8C"/>
    <w:rsid w:val="007B5DB4"/>
    <w:rsid w:val="007B6B22"/>
    <w:rsid w:val="007B6DC7"/>
    <w:rsid w:val="007C67F9"/>
    <w:rsid w:val="007E3907"/>
    <w:rsid w:val="007F7ADD"/>
    <w:rsid w:val="008003CD"/>
    <w:rsid w:val="008005E9"/>
    <w:rsid w:val="00801787"/>
    <w:rsid w:val="008025BB"/>
    <w:rsid w:val="00802C7F"/>
    <w:rsid w:val="00810141"/>
    <w:rsid w:val="008117B5"/>
    <w:rsid w:val="008125C8"/>
    <w:rsid w:val="0081594D"/>
    <w:rsid w:val="00815A43"/>
    <w:rsid w:val="00821382"/>
    <w:rsid w:val="0082320F"/>
    <w:rsid w:val="008251D0"/>
    <w:rsid w:val="00826ED4"/>
    <w:rsid w:val="0082706C"/>
    <w:rsid w:val="008303B1"/>
    <w:rsid w:val="0083086E"/>
    <w:rsid w:val="00830A09"/>
    <w:rsid w:val="008325C7"/>
    <w:rsid w:val="00834870"/>
    <w:rsid w:val="00834E3D"/>
    <w:rsid w:val="00835433"/>
    <w:rsid w:val="00837424"/>
    <w:rsid w:val="008400CA"/>
    <w:rsid w:val="00846C84"/>
    <w:rsid w:val="008472A2"/>
    <w:rsid w:val="00850E97"/>
    <w:rsid w:val="00852EB0"/>
    <w:rsid w:val="00855BB8"/>
    <w:rsid w:val="00857450"/>
    <w:rsid w:val="008605F2"/>
    <w:rsid w:val="00865868"/>
    <w:rsid w:val="008738CF"/>
    <w:rsid w:val="008742A4"/>
    <w:rsid w:val="008744B9"/>
    <w:rsid w:val="00875637"/>
    <w:rsid w:val="00877A3B"/>
    <w:rsid w:val="008807C5"/>
    <w:rsid w:val="0088285D"/>
    <w:rsid w:val="00883E73"/>
    <w:rsid w:val="00885598"/>
    <w:rsid w:val="00887DDF"/>
    <w:rsid w:val="00887EE8"/>
    <w:rsid w:val="00890023"/>
    <w:rsid w:val="008920D6"/>
    <w:rsid w:val="00894D11"/>
    <w:rsid w:val="008A47CF"/>
    <w:rsid w:val="008A7B66"/>
    <w:rsid w:val="008B1567"/>
    <w:rsid w:val="008B4CF7"/>
    <w:rsid w:val="008B663D"/>
    <w:rsid w:val="008B7689"/>
    <w:rsid w:val="008B76DA"/>
    <w:rsid w:val="008C5F98"/>
    <w:rsid w:val="008C6904"/>
    <w:rsid w:val="008C6B96"/>
    <w:rsid w:val="008D0FAD"/>
    <w:rsid w:val="008D18A0"/>
    <w:rsid w:val="008D346E"/>
    <w:rsid w:val="008D43FB"/>
    <w:rsid w:val="008D65FE"/>
    <w:rsid w:val="008E5558"/>
    <w:rsid w:val="008F0B17"/>
    <w:rsid w:val="008F4135"/>
    <w:rsid w:val="008F47C6"/>
    <w:rsid w:val="008F4DDB"/>
    <w:rsid w:val="008F7356"/>
    <w:rsid w:val="008F7BFA"/>
    <w:rsid w:val="00900ED1"/>
    <w:rsid w:val="00901F12"/>
    <w:rsid w:val="0090236C"/>
    <w:rsid w:val="00902A45"/>
    <w:rsid w:val="00902BBD"/>
    <w:rsid w:val="0091406E"/>
    <w:rsid w:val="00916D01"/>
    <w:rsid w:val="00916DE1"/>
    <w:rsid w:val="00924BD6"/>
    <w:rsid w:val="00926041"/>
    <w:rsid w:val="0092670C"/>
    <w:rsid w:val="00927359"/>
    <w:rsid w:val="00932885"/>
    <w:rsid w:val="00933A3E"/>
    <w:rsid w:val="00934281"/>
    <w:rsid w:val="00936026"/>
    <w:rsid w:val="00941591"/>
    <w:rsid w:val="00942CB4"/>
    <w:rsid w:val="00945118"/>
    <w:rsid w:val="009464D1"/>
    <w:rsid w:val="00950607"/>
    <w:rsid w:val="00952513"/>
    <w:rsid w:val="00953490"/>
    <w:rsid w:val="00954441"/>
    <w:rsid w:val="00956613"/>
    <w:rsid w:val="0096599F"/>
    <w:rsid w:val="00972BC7"/>
    <w:rsid w:val="0097360A"/>
    <w:rsid w:val="00973E6C"/>
    <w:rsid w:val="00974517"/>
    <w:rsid w:val="009749E7"/>
    <w:rsid w:val="00975E17"/>
    <w:rsid w:val="00981F80"/>
    <w:rsid w:val="00985DA9"/>
    <w:rsid w:val="009872A7"/>
    <w:rsid w:val="00991BCD"/>
    <w:rsid w:val="0099325B"/>
    <w:rsid w:val="00995501"/>
    <w:rsid w:val="00997350"/>
    <w:rsid w:val="0099737C"/>
    <w:rsid w:val="00997909"/>
    <w:rsid w:val="009A0BCA"/>
    <w:rsid w:val="009A2254"/>
    <w:rsid w:val="009A4071"/>
    <w:rsid w:val="009A43DC"/>
    <w:rsid w:val="009A598D"/>
    <w:rsid w:val="009B035A"/>
    <w:rsid w:val="009B27BB"/>
    <w:rsid w:val="009C0F4E"/>
    <w:rsid w:val="009C1C81"/>
    <w:rsid w:val="009C2FA8"/>
    <w:rsid w:val="009C4D6A"/>
    <w:rsid w:val="009C684A"/>
    <w:rsid w:val="009D0151"/>
    <w:rsid w:val="009D299B"/>
    <w:rsid w:val="009D518C"/>
    <w:rsid w:val="009D64E2"/>
    <w:rsid w:val="009E1912"/>
    <w:rsid w:val="009E1C7D"/>
    <w:rsid w:val="009E4AA1"/>
    <w:rsid w:val="009E604C"/>
    <w:rsid w:val="009E61E0"/>
    <w:rsid w:val="009F086C"/>
    <w:rsid w:val="009F3175"/>
    <w:rsid w:val="009F3F2A"/>
    <w:rsid w:val="009F5082"/>
    <w:rsid w:val="009F6DF9"/>
    <w:rsid w:val="009F75BC"/>
    <w:rsid w:val="009F7DBD"/>
    <w:rsid w:val="00A008FC"/>
    <w:rsid w:val="00A00C4B"/>
    <w:rsid w:val="00A0175C"/>
    <w:rsid w:val="00A051CB"/>
    <w:rsid w:val="00A0620E"/>
    <w:rsid w:val="00A10C81"/>
    <w:rsid w:val="00A12ADF"/>
    <w:rsid w:val="00A12EC4"/>
    <w:rsid w:val="00A12F27"/>
    <w:rsid w:val="00A1394F"/>
    <w:rsid w:val="00A14785"/>
    <w:rsid w:val="00A21EDA"/>
    <w:rsid w:val="00A24838"/>
    <w:rsid w:val="00A2616A"/>
    <w:rsid w:val="00A26344"/>
    <w:rsid w:val="00A3393B"/>
    <w:rsid w:val="00A4087C"/>
    <w:rsid w:val="00A42AF2"/>
    <w:rsid w:val="00A4385B"/>
    <w:rsid w:val="00A5061F"/>
    <w:rsid w:val="00A547A5"/>
    <w:rsid w:val="00A54F91"/>
    <w:rsid w:val="00A600E6"/>
    <w:rsid w:val="00A62BDD"/>
    <w:rsid w:val="00A65B46"/>
    <w:rsid w:val="00A65C29"/>
    <w:rsid w:val="00A65E83"/>
    <w:rsid w:val="00A671AD"/>
    <w:rsid w:val="00A71345"/>
    <w:rsid w:val="00A725A9"/>
    <w:rsid w:val="00A73E05"/>
    <w:rsid w:val="00A76DF1"/>
    <w:rsid w:val="00A811D4"/>
    <w:rsid w:val="00A83843"/>
    <w:rsid w:val="00A927EA"/>
    <w:rsid w:val="00A93A12"/>
    <w:rsid w:val="00A94E8C"/>
    <w:rsid w:val="00A94ED0"/>
    <w:rsid w:val="00AA2728"/>
    <w:rsid w:val="00AA2E72"/>
    <w:rsid w:val="00AA3AA9"/>
    <w:rsid w:val="00AA6CAE"/>
    <w:rsid w:val="00AA7A65"/>
    <w:rsid w:val="00AB3CFC"/>
    <w:rsid w:val="00AB481B"/>
    <w:rsid w:val="00AB64A3"/>
    <w:rsid w:val="00AB78B5"/>
    <w:rsid w:val="00AC2476"/>
    <w:rsid w:val="00AC255B"/>
    <w:rsid w:val="00AC28D7"/>
    <w:rsid w:val="00AC468F"/>
    <w:rsid w:val="00AC6801"/>
    <w:rsid w:val="00AC79A7"/>
    <w:rsid w:val="00AC7D15"/>
    <w:rsid w:val="00AD0A1D"/>
    <w:rsid w:val="00AD3EA3"/>
    <w:rsid w:val="00AD4B55"/>
    <w:rsid w:val="00AD5F80"/>
    <w:rsid w:val="00AD7B0F"/>
    <w:rsid w:val="00AE1542"/>
    <w:rsid w:val="00AE47C1"/>
    <w:rsid w:val="00AE5117"/>
    <w:rsid w:val="00AE5A95"/>
    <w:rsid w:val="00AE653B"/>
    <w:rsid w:val="00AF02A0"/>
    <w:rsid w:val="00AF3498"/>
    <w:rsid w:val="00AF4A15"/>
    <w:rsid w:val="00AF4A74"/>
    <w:rsid w:val="00AF5112"/>
    <w:rsid w:val="00AF5749"/>
    <w:rsid w:val="00B01FF4"/>
    <w:rsid w:val="00B038A7"/>
    <w:rsid w:val="00B04E35"/>
    <w:rsid w:val="00B05608"/>
    <w:rsid w:val="00B05A0F"/>
    <w:rsid w:val="00B06872"/>
    <w:rsid w:val="00B071F8"/>
    <w:rsid w:val="00B119D2"/>
    <w:rsid w:val="00B12BDF"/>
    <w:rsid w:val="00B130C0"/>
    <w:rsid w:val="00B145BC"/>
    <w:rsid w:val="00B16075"/>
    <w:rsid w:val="00B16939"/>
    <w:rsid w:val="00B21BF6"/>
    <w:rsid w:val="00B22560"/>
    <w:rsid w:val="00B257E9"/>
    <w:rsid w:val="00B2587A"/>
    <w:rsid w:val="00B259EF"/>
    <w:rsid w:val="00B25A94"/>
    <w:rsid w:val="00B27C30"/>
    <w:rsid w:val="00B30DB9"/>
    <w:rsid w:val="00B31D69"/>
    <w:rsid w:val="00B31E46"/>
    <w:rsid w:val="00B321EF"/>
    <w:rsid w:val="00B364C4"/>
    <w:rsid w:val="00B37895"/>
    <w:rsid w:val="00B41B9D"/>
    <w:rsid w:val="00B441C3"/>
    <w:rsid w:val="00B44FCA"/>
    <w:rsid w:val="00B4723A"/>
    <w:rsid w:val="00B542ED"/>
    <w:rsid w:val="00B54722"/>
    <w:rsid w:val="00B57000"/>
    <w:rsid w:val="00B60EC5"/>
    <w:rsid w:val="00B6290B"/>
    <w:rsid w:val="00B62C02"/>
    <w:rsid w:val="00B67A86"/>
    <w:rsid w:val="00B67D8A"/>
    <w:rsid w:val="00B705F5"/>
    <w:rsid w:val="00B71804"/>
    <w:rsid w:val="00B72B2C"/>
    <w:rsid w:val="00B73659"/>
    <w:rsid w:val="00B75D1F"/>
    <w:rsid w:val="00B811C1"/>
    <w:rsid w:val="00B865DD"/>
    <w:rsid w:val="00B9162B"/>
    <w:rsid w:val="00B92347"/>
    <w:rsid w:val="00B93504"/>
    <w:rsid w:val="00B93FD1"/>
    <w:rsid w:val="00B94311"/>
    <w:rsid w:val="00B9690C"/>
    <w:rsid w:val="00BA0502"/>
    <w:rsid w:val="00BA06D7"/>
    <w:rsid w:val="00BA1628"/>
    <w:rsid w:val="00BA37AC"/>
    <w:rsid w:val="00BB1EBC"/>
    <w:rsid w:val="00BB260A"/>
    <w:rsid w:val="00BB4D3C"/>
    <w:rsid w:val="00BB52C6"/>
    <w:rsid w:val="00BB65AD"/>
    <w:rsid w:val="00BB7131"/>
    <w:rsid w:val="00BC050E"/>
    <w:rsid w:val="00BC0601"/>
    <w:rsid w:val="00BC133B"/>
    <w:rsid w:val="00BC15EE"/>
    <w:rsid w:val="00BC6EE8"/>
    <w:rsid w:val="00BC7412"/>
    <w:rsid w:val="00BC7B54"/>
    <w:rsid w:val="00BD1F79"/>
    <w:rsid w:val="00BD3ED8"/>
    <w:rsid w:val="00BD6779"/>
    <w:rsid w:val="00BD7187"/>
    <w:rsid w:val="00BE3D0D"/>
    <w:rsid w:val="00BE3D38"/>
    <w:rsid w:val="00BE452A"/>
    <w:rsid w:val="00BE664F"/>
    <w:rsid w:val="00BE6CA1"/>
    <w:rsid w:val="00BF081D"/>
    <w:rsid w:val="00BF0E96"/>
    <w:rsid w:val="00BF1D43"/>
    <w:rsid w:val="00BF27A4"/>
    <w:rsid w:val="00BF4C45"/>
    <w:rsid w:val="00BF58C5"/>
    <w:rsid w:val="00C01060"/>
    <w:rsid w:val="00C042D6"/>
    <w:rsid w:val="00C04637"/>
    <w:rsid w:val="00C0470C"/>
    <w:rsid w:val="00C06443"/>
    <w:rsid w:val="00C06C4A"/>
    <w:rsid w:val="00C06F68"/>
    <w:rsid w:val="00C07F60"/>
    <w:rsid w:val="00C144D5"/>
    <w:rsid w:val="00C201B9"/>
    <w:rsid w:val="00C22B74"/>
    <w:rsid w:val="00C26540"/>
    <w:rsid w:val="00C27EA0"/>
    <w:rsid w:val="00C31343"/>
    <w:rsid w:val="00C31F17"/>
    <w:rsid w:val="00C32A48"/>
    <w:rsid w:val="00C379D1"/>
    <w:rsid w:val="00C40194"/>
    <w:rsid w:val="00C40B99"/>
    <w:rsid w:val="00C42557"/>
    <w:rsid w:val="00C42998"/>
    <w:rsid w:val="00C50806"/>
    <w:rsid w:val="00C52856"/>
    <w:rsid w:val="00C60B58"/>
    <w:rsid w:val="00C6568D"/>
    <w:rsid w:val="00C6795B"/>
    <w:rsid w:val="00C7151E"/>
    <w:rsid w:val="00C71604"/>
    <w:rsid w:val="00C737A5"/>
    <w:rsid w:val="00C73F83"/>
    <w:rsid w:val="00C74651"/>
    <w:rsid w:val="00C752ED"/>
    <w:rsid w:val="00C75E56"/>
    <w:rsid w:val="00C76019"/>
    <w:rsid w:val="00C767DD"/>
    <w:rsid w:val="00C821C6"/>
    <w:rsid w:val="00C82331"/>
    <w:rsid w:val="00C82DF2"/>
    <w:rsid w:val="00C8373D"/>
    <w:rsid w:val="00C83B93"/>
    <w:rsid w:val="00C84901"/>
    <w:rsid w:val="00C872B6"/>
    <w:rsid w:val="00C90409"/>
    <w:rsid w:val="00C962AD"/>
    <w:rsid w:val="00CA0C0B"/>
    <w:rsid w:val="00CA0F17"/>
    <w:rsid w:val="00CA1F67"/>
    <w:rsid w:val="00CB02C0"/>
    <w:rsid w:val="00CB2D81"/>
    <w:rsid w:val="00CB473D"/>
    <w:rsid w:val="00CB533E"/>
    <w:rsid w:val="00CB58D7"/>
    <w:rsid w:val="00CB5D03"/>
    <w:rsid w:val="00CC2DB6"/>
    <w:rsid w:val="00CC6ABE"/>
    <w:rsid w:val="00CC6FE0"/>
    <w:rsid w:val="00CD0BB5"/>
    <w:rsid w:val="00CD0FAE"/>
    <w:rsid w:val="00CD28CB"/>
    <w:rsid w:val="00CD7F26"/>
    <w:rsid w:val="00CE0329"/>
    <w:rsid w:val="00CE0A5F"/>
    <w:rsid w:val="00CE0A97"/>
    <w:rsid w:val="00CE1986"/>
    <w:rsid w:val="00CE21F9"/>
    <w:rsid w:val="00CE25D3"/>
    <w:rsid w:val="00CE38D9"/>
    <w:rsid w:val="00CE3D5E"/>
    <w:rsid w:val="00CE4D10"/>
    <w:rsid w:val="00CF5D53"/>
    <w:rsid w:val="00D00134"/>
    <w:rsid w:val="00D02E37"/>
    <w:rsid w:val="00D03204"/>
    <w:rsid w:val="00D14877"/>
    <w:rsid w:val="00D15962"/>
    <w:rsid w:val="00D166DC"/>
    <w:rsid w:val="00D16EFD"/>
    <w:rsid w:val="00D171C6"/>
    <w:rsid w:val="00D175A7"/>
    <w:rsid w:val="00D20432"/>
    <w:rsid w:val="00D209C7"/>
    <w:rsid w:val="00D214B8"/>
    <w:rsid w:val="00D25224"/>
    <w:rsid w:val="00D26FD0"/>
    <w:rsid w:val="00D308CF"/>
    <w:rsid w:val="00D33007"/>
    <w:rsid w:val="00D37A1D"/>
    <w:rsid w:val="00D467BB"/>
    <w:rsid w:val="00D46979"/>
    <w:rsid w:val="00D47257"/>
    <w:rsid w:val="00D500BF"/>
    <w:rsid w:val="00D521FA"/>
    <w:rsid w:val="00D52447"/>
    <w:rsid w:val="00D54092"/>
    <w:rsid w:val="00D55389"/>
    <w:rsid w:val="00D56B81"/>
    <w:rsid w:val="00D57E8E"/>
    <w:rsid w:val="00D57F06"/>
    <w:rsid w:val="00D64A71"/>
    <w:rsid w:val="00D64C45"/>
    <w:rsid w:val="00D666A9"/>
    <w:rsid w:val="00D66BF3"/>
    <w:rsid w:val="00D72603"/>
    <w:rsid w:val="00D74AC0"/>
    <w:rsid w:val="00D77D68"/>
    <w:rsid w:val="00D80AA0"/>
    <w:rsid w:val="00D81822"/>
    <w:rsid w:val="00D830A7"/>
    <w:rsid w:val="00D83C33"/>
    <w:rsid w:val="00D870F6"/>
    <w:rsid w:val="00D964B0"/>
    <w:rsid w:val="00D96F4E"/>
    <w:rsid w:val="00DA0183"/>
    <w:rsid w:val="00DA32D8"/>
    <w:rsid w:val="00DA72F2"/>
    <w:rsid w:val="00DA7911"/>
    <w:rsid w:val="00DB124F"/>
    <w:rsid w:val="00DB1CCD"/>
    <w:rsid w:val="00DB3C1B"/>
    <w:rsid w:val="00DB4900"/>
    <w:rsid w:val="00DB60F3"/>
    <w:rsid w:val="00DC0B24"/>
    <w:rsid w:val="00DC0C3F"/>
    <w:rsid w:val="00DC1D4C"/>
    <w:rsid w:val="00DC3795"/>
    <w:rsid w:val="00DC72A6"/>
    <w:rsid w:val="00DD2350"/>
    <w:rsid w:val="00DD3CFE"/>
    <w:rsid w:val="00DD6D7F"/>
    <w:rsid w:val="00DE1421"/>
    <w:rsid w:val="00DE3146"/>
    <w:rsid w:val="00DE3E04"/>
    <w:rsid w:val="00DE5831"/>
    <w:rsid w:val="00DE7C12"/>
    <w:rsid w:val="00DF0497"/>
    <w:rsid w:val="00DF15C1"/>
    <w:rsid w:val="00DF165F"/>
    <w:rsid w:val="00DF21E9"/>
    <w:rsid w:val="00DF3517"/>
    <w:rsid w:val="00DF63D2"/>
    <w:rsid w:val="00DF63E2"/>
    <w:rsid w:val="00DF6C95"/>
    <w:rsid w:val="00DF766C"/>
    <w:rsid w:val="00DF7B9C"/>
    <w:rsid w:val="00E026D3"/>
    <w:rsid w:val="00E02770"/>
    <w:rsid w:val="00E02F9F"/>
    <w:rsid w:val="00E05A45"/>
    <w:rsid w:val="00E05C00"/>
    <w:rsid w:val="00E11230"/>
    <w:rsid w:val="00E11618"/>
    <w:rsid w:val="00E11F12"/>
    <w:rsid w:val="00E13845"/>
    <w:rsid w:val="00E17459"/>
    <w:rsid w:val="00E20551"/>
    <w:rsid w:val="00E20A51"/>
    <w:rsid w:val="00E22AE9"/>
    <w:rsid w:val="00E23174"/>
    <w:rsid w:val="00E2362A"/>
    <w:rsid w:val="00E2410C"/>
    <w:rsid w:val="00E31FC3"/>
    <w:rsid w:val="00E3426F"/>
    <w:rsid w:val="00E359EF"/>
    <w:rsid w:val="00E36BB8"/>
    <w:rsid w:val="00E426AF"/>
    <w:rsid w:val="00E427DD"/>
    <w:rsid w:val="00E46320"/>
    <w:rsid w:val="00E47187"/>
    <w:rsid w:val="00E477FD"/>
    <w:rsid w:val="00E50DBA"/>
    <w:rsid w:val="00E53119"/>
    <w:rsid w:val="00E543FB"/>
    <w:rsid w:val="00E54736"/>
    <w:rsid w:val="00E54EC4"/>
    <w:rsid w:val="00E5547B"/>
    <w:rsid w:val="00E55BB4"/>
    <w:rsid w:val="00E55DE6"/>
    <w:rsid w:val="00E6322C"/>
    <w:rsid w:val="00E65A77"/>
    <w:rsid w:val="00E672B4"/>
    <w:rsid w:val="00E672F9"/>
    <w:rsid w:val="00E67B1D"/>
    <w:rsid w:val="00E707FA"/>
    <w:rsid w:val="00E70919"/>
    <w:rsid w:val="00E716F2"/>
    <w:rsid w:val="00E725C9"/>
    <w:rsid w:val="00E73852"/>
    <w:rsid w:val="00E74A38"/>
    <w:rsid w:val="00E754E2"/>
    <w:rsid w:val="00E8282B"/>
    <w:rsid w:val="00E82DF6"/>
    <w:rsid w:val="00E84414"/>
    <w:rsid w:val="00E93D23"/>
    <w:rsid w:val="00E968C9"/>
    <w:rsid w:val="00E96C26"/>
    <w:rsid w:val="00EA0A3A"/>
    <w:rsid w:val="00EA3005"/>
    <w:rsid w:val="00EA5A9A"/>
    <w:rsid w:val="00EA5DA0"/>
    <w:rsid w:val="00EB78BA"/>
    <w:rsid w:val="00EC01A6"/>
    <w:rsid w:val="00EC03D3"/>
    <w:rsid w:val="00EC354E"/>
    <w:rsid w:val="00EC4ADA"/>
    <w:rsid w:val="00EC60E5"/>
    <w:rsid w:val="00ED0B75"/>
    <w:rsid w:val="00ED4D95"/>
    <w:rsid w:val="00ED6981"/>
    <w:rsid w:val="00ED6CCE"/>
    <w:rsid w:val="00ED79AA"/>
    <w:rsid w:val="00ED7B9F"/>
    <w:rsid w:val="00EE3CC3"/>
    <w:rsid w:val="00EE5A21"/>
    <w:rsid w:val="00EE617D"/>
    <w:rsid w:val="00EE708D"/>
    <w:rsid w:val="00EE7E58"/>
    <w:rsid w:val="00EF3749"/>
    <w:rsid w:val="00EF3974"/>
    <w:rsid w:val="00EF6711"/>
    <w:rsid w:val="00EF77E6"/>
    <w:rsid w:val="00F00778"/>
    <w:rsid w:val="00F01C31"/>
    <w:rsid w:val="00F054EF"/>
    <w:rsid w:val="00F05EE1"/>
    <w:rsid w:val="00F06EF2"/>
    <w:rsid w:val="00F07101"/>
    <w:rsid w:val="00F073D8"/>
    <w:rsid w:val="00F11734"/>
    <w:rsid w:val="00F137E1"/>
    <w:rsid w:val="00F14736"/>
    <w:rsid w:val="00F14929"/>
    <w:rsid w:val="00F20FBB"/>
    <w:rsid w:val="00F2169A"/>
    <w:rsid w:val="00F217D4"/>
    <w:rsid w:val="00F26C75"/>
    <w:rsid w:val="00F34048"/>
    <w:rsid w:val="00F343CA"/>
    <w:rsid w:val="00F40365"/>
    <w:rsid w:val="00F40D83"/>
    <w:rsid w:val="00F45054"/>
    <w:rsid w:val="00F458D3"/>
    <w:rsid w:val="00F474D2"/>
    <w:rsid w:val="00F50BF9"/>
    <w:rsid w:val="00F547A9"/>
    <w:rsid w:val="00F578E4"/>
    <w:rsid w:val="00F617AA"/>
    <w:rsid w:val="00F6199C"/>
    <w:rsid w:val="00F70402"/>
    <w:rsid w:val="00F73579"/>
    <w:rsid w:val="00F73865"/>
    <w:rsid w:val="00F750D6"/>
    <w:rsid w:val="00F76FC6"/>
    <w:rsid w:val="00F77C09"/>
    <w:rsid w:val="00F81F35"/>
    <w:rsid w:val="00F8275D"/>
    <w:rsid w:val="00F83578"/>
    <w:rsid w:val="00F85F45"/>
    <w:rsid w:val="00F877EA"/>
    <w:rsid w:val="00F909BB"/>
    <w:rsid w:val="00F91063"/>
    <w:rsid w:val="00F91076"/>
    <w:rsid w:val="00F95101"/>
    <w:rsid w:val="00FA175D"/>
    <w:rsid w:val="00FA476B"/>
    <w:rsid w:val="00FA513B"/>
    <w:rsid w:val="00FA6C0C"/>
    <w:rsid w:val="00FA72BF"/>
    <w:rsid w:val="00FA7A9B"/>
    <w:rsid w:val="00FB07A7"/>
    <w:rsid w:val="00FB6406"/>
    <w:rsid w:val="00FB6C67"/>
    <w:rsid w:val="00FC4803"/>
    <w:rsid w:val="00FC4E13"/>
    <w:rsid w:val="00FD4794"/>
    <w:rsid w:val="00FD53CD"/>
    <w:rsid w:val="00FD5F9A"/>
    <w:rsid w:val="00FE0DF6"/>
    <w:rsid w:val="00FE4F50"/>
    <w:rsid w:val="00FF0F87"/>
    <w:rsid w:val="00FF258B"/>
    <w:rsid w:val="00FF3467"/>
    <w:rsid w:val="00FF3F31"/>
    <w:rsid w:val="00FF511A"/>
    <w:rsid w:val="00FF5EB9"/>
    <w:rsid w:val="00FF6C8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A37093"/>
  <w15:docId w15:val="{D7393E4C-1905-4A2A-A1AA-9DEB9F57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28D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709"/>
    <w:pPr>
      <w:ind w:leftChars="200" w:left="480"/>
    </w:pPr>
  </w:style>
  <w:style w:type="paragraph" w:styleId="a4">
    <w:name w:val="header"/>
    <w:basedOn w:val="a"/>
    <w:link w:val="a5"/>
    <w:unhideWhenUsed/>
    <w:rsid w:val="006E1746"/>
    <w:pPr>
      <w:tabs>
        <w:tab w:val="center" w:pos="4153"/>
        <w:tab w:val="right" w:pos="8306"/>
      </w:tabs>
      <w:snapToGrid w:val="0"/>
    </w:pPr>
    <w:rPr>
      <w:sz w:val="20"/>
      <w:szCs w:val="20"/>
    </w:rPr>
  </w:style>
  <w:style w:type="character" w:customStyle="1" w:styleId="a5">
    <w:name w:val="頁首 字元"/>
    <w:basedOn w:val="a0"/>
    <w:link w:val="a4"/>
    <w:rsid w:val="006E1746"/>
    <w:rPr>
      <w:kern w:val="2"/>
    </w:rPr>
  </w:style>
  <w:style w:type="paragraph" w:styleId="a6">
    <w:name w:val="footer"/>
    <w:basedOn w:val="a"/>
    <w:link w:val="a7"/>
    <w:unhideWhenUsed/>
    <w:rsid w:val="006E1746"/>
    <w:pPr>
      <w:tabs>
        <w:tab w:val="center" w:pos="4153"/>
        <w:tab w:val="right" w:pos="8306"/>
      </w:tabs>
      <w:snapToGrid w:val="0"/>
    </w:pPr>
    <w:rPr>
      <w:sz w:val="20"/>
      <w:szCs w:val="20"/>
    </w:rPr>
  </w:style>
  <w:style w:type="character" w:customStyle="1" w:styleId="a7">
    <w:name w:val="頁尾 字元"/>
    <w:basedOn w:val="a0"/>
    <w:link w:val="a6"/>
    <w:rsid w:val="006E1746"/>
    <w:rPr>
      <w:kern w:val="2"/>
    </w:rPr>
  </w:style>
  <w:style w:type="paragraph" w:styleId="a8">
    <w:name w:val="Balloon Text"/>
    <w:basedOn w:val="a"/>
    <w:link w:val="a9"/>
    <w:semiHidden/>
    <w:unhideWhenUsed/>
    <w:rsid w:val="00BC133B"/>
    <w:rPr>
      <w:rFonts w:asciiTheme="majorHAnsi" w:eastAsiaTheme="majorEastAsia" w:hAnsiTheme="majorHAnsi" w:cstheme="majorBidi"/>
      <w:sz w:val="18"/>
      <w:szCs w:val="18"/>
    </w:rPr>
  </w:style>
  <w:style w:type="character" w:customStyle="1" w:styleId="a9">
    <w:name w:val="註解方塊文字 字元"/>
    <w:basedOn w:val="a0"/>
    <w:link w:val="a8"/>
    <w:semiHidden/>
    <w:rsid w:val="00BC133B"/>
    <w:rPr>
      <w:rFonts w:asciiTheme="majorHAnsi" w:eastAsiaTheme="majorEastAsia" w:hAnsiTheme="majorHAnsi" w:cstheme="majorBidi"/>
      <w:kern w:val="2"/>
      <w:sz w:val="18"/>
      <w:szCs w:val="18"/>
    </w:rPr>
  </w:style>
  <w:style w:type="table" w:styleId="aa">
    <w:name w:val="Table Grid"/>
    <w:basedOn w:val="a1"/>
    <w:uiPriority w:val="59"/>
    <w:rsid w:val="00E026D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C0F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basedOn w:val="a0"/>
    <w:link w:val="HTML"/>
    <w:uiPriority w:val="99"/>
    <w:semiHidden/>
    <w:rsid w:val="009C0F4E"/>
    <w:rPr>
      <w:rFonts w:ascii="細明體" w:eastAsia="細明體" w:hAnsi="細明體" w:cs="細明體"/>
      <w:color w:val="000000"/>
      <w:sz w:val="24"/>
      <w:szCs w:val="24"/>
    </w:rPr>
  </w:style>
  <w:style w:type="character" w:styleId="ab">
    <w:name w:val="Hyperlink"/>
    <w:basedOn w:val="a0"/>
    <w:unhideWhenUsed/>
    <w:rsid w:val="00CC6FE0"/>
    <w:rPr>
      <w:color w:val="0000FF" w:themeColor="hyperlink"/>
      <w:u w:val="single"/>
    </w:rPr>
  </w:style>
  <w:style w:type="character" w:styleId="ac">
    <w:name w:val="annotation reference"/>
    <w:basedOn w:val="a0"/>
    <w:semiHidden/>
    <w:unhideWhenUsed/>
    <w:rsid w:val="00865868"/>
    <w:rPr>
      <w:sz w:val="16"/>
      <w:szCs w:val="16"/>
    </w:rPr>
  </w:style>
  <w:style w:type="paragraph" w:styleId="ad">
    <w:name w:val="annotation text"/>
    <w:basedOn w:val="a"/>
    <w:link w:val="ae"/>
    <w:semiHidden/>
    <w:unhideWhenUsed/>
    <w:rsid w:val="00865868"/>
    <w:rPr>
      <w:sz w:val="20"/>
      <w:szCs w:val="20"/>
    </w:rPr>
  </w:style>
  <w:style w:type="character" w:customStyle="1" w:styleId="ae">
    <w:name w:val="註解文字 字元"/>
    <w:basedOn w:val="a0"/>
    <w:link w:val="ad"/>
    <w:semiHidden/>
    <w:rsid w:val="00865868"/>
    <w:rPr>
      <w:kern w:val="2"/>
    </w:rPr>
  </w:style>
  <w:style w:type="paragraph" w:styleId="af">
    <w:name w:val="annotation subject"/>
    <w:basedOn w:val="ad"/>
    <w:next w:val="ad"/>
    <w:link w:val="af0"/>
    <w:semiHidden/>
    <w:unhideWhenUsed/>
    <w:rsid w:val="00865868"/>
    <w:rPr>
      <w:b/>
      <w:bCs/>
    </w:rPr>
  </w:style>
  <w:style w:type="character" w:customStyle="1" w:styleId="af0">
    <w:name w:val="註解主旨 字元"/>
    <w:basedOn w:val="ae"/>
    <w:link w:val="af"/>
    <w:semiHidden/>
    <w:rsid w:val="00865868"/>
    <w:rPr>
      <w:b/>
      <w:bCs/>
      <w:kern w:val="2"/>
    </w:rPr>
  </w:style>
  <w:style w:type="paragraph" w:styleId="af1">
    <w:name w:val="Revision"/>
    <w:hidden/>
    <w:uiPriority w:val="99"/>
    <w:semiHidden/>
    <w:rsid w:val="0068299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1906">
      <w:bodyDiv w:val="1"/>
      <w:marLeft w:val="0"/>
      <w:marRight w:val="0"/>
      <w:marTop w:val="0"/>
      <w:marBottom w:val="0"/>
      <w:divBdr>
        <w:top w:val="none" w:sz="0" w:space="0" w:color="auto"/>
        <w:left w:val="none" w:sz="0" w:space="0" w:color="auto"/>
        <w:bottom w:val="none" w:sz="0" w:space="0" w:color="auto"/>
        <w:right w:val="none" w:sz="0" w:space="0" w:color="auto"/>
      </w:divBdr>
      <w:divsChild>
        <w:div w:id="1934124613">
          <w:marLeft w:val="0"/>
          <w:marRight w:val="0"/>
          <w:marTop w:val="0"/>
          <w:marBottom w:val="0"/>
          <w:divBdr>
            <w:top w:val="none" w:sz="0" w:space="0" w:color="auto"/>
            <w:left w:val="none" w:sz="0" w:space="0" w:color="auto"/>
            <w:bottom w:val="none" w:sz="0" w:space="0" w:color="auto"/>
            <w:right w:val="none" w:sz="0" w:space="0" w:color="auto"/>
          </w:divBdr>
          <w:divsChild>
            <w:div w:id="1584532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7251789">
                  <w:marLeft w:val="0"/>
                  <w:marRight w:val="0"/>
                  <w:marTop w:val="0"/>
                  <w:marBottom w:val="0"/>
                  <w:divBdr>
                    <w:top w:val="none" w:sz="0" w:space="0" w:color="auto"/>
                    <w:left w:val="none" w:sz="0" w:space="0" w:color="auto"/>
                    <w:bottom w:val="none" w:sz="0" w:space="0" w:color="auto"/>
                    <w:right w:val="none" w:sz="0" w:space="0" w:color="auto"/>
                  </w:divBdr>
                  <w:divsChild>
                    <w:div w:id="1300964350">
                      <w:marLeft w:val="0"/>
                      <w:marRight w:val="0"/>
                      <w:marTop w:val="0"/>
                      <w:marBottom w:val="0"/>
                      <w:divBdr>
                        <w:top w:val="none" w:sz="0" w:space="0" w:color="auto"/>
                        <w:left w:val="none" w:sz="0" w:space="0" w:color="auto"/>
                        <w:bottom w:val="none" w:sz="0" w:space="0" w:color="auto"/>
                        <w:right w:val="none" w:sz="0" w:space="0" w:color="auto"/>
                      </w:divBdr>
                      <w:divsChild>
                        <w:div w:id="562569344">
                          <w:marLeft w:val="0"/>
                          <w:marRight w:val="0"/>
                          <w:marTop w:val="0"/>
                          <w:marBottom w:val="0"/>
                          <w:divBdr>
                            <w:top w:val="none" w:sz="0" w:space="0" w:color="auto"/>
                            <w:left w:val="none" w:sz="0" w:space="0" w:color="auto"/>
                            <w:bottom w:val="none" w:sz="0" w:space="0" w:color="auto"/>
                            <w:right w:val="none" w:sz="0" w:space="0" w:color="auto"/>
                          </w:divBdr>
                          <w:divsChild>
                            <w:div w:id="1129006880">
                              <w:marLeft w:val="0"/>
                              <w:marRight w:val="0"/>
                              <w:marTop w:val="0"/>
                              <w:marBottom w:val="0"/>
                              <w:divBdr>
                                <w:top w:val="none" w:sz="0" w:space="0" w:color="auto"/>
                                <w:left w:val="none" w:sz="0" w:space="0" w:color="auto"/>
                                <w:bottom w:val="none" w:sz="0" w:space="0" w:color="auto"/>
                                <w:right w:val="none" w:sz="0" w:space="0" w:color="auto"/>
                              </w:divBdr>
                              <w:divsChild>
                                <w:div w:id="556669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995435">
                                      <w:marLeft w:val="0"/>
                                      <w:marRight w:val="0"/>
                                      <w:marTop w:val="0"/>
                                      <w:marBottom w:val="0"/>
                                      <w:divBdr>
                                        <w:top w:val="none" w:sz="0" w:space="0" w:color="auto"/>
                                        <w:left w:val="none" w:sz="0" w:space="0" w:color="auto"/>
                                        <w:bottom w:val="none" w:sz="0" w:space="0" w:color="auto"/>
                                        <w:right w:val="none" w:sz="0" w:space="0" w:color="auto"/>
                                      </w:divBdr>
                                      <w:divsChild>
                                        <w:div w:id="870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852079">
      <w:bodyDiv w:val="1"/>
      <w:marLeft w:val="0"/>
      <w:marRight w:val="0"/>
      <w:marTop w:val="0"/>
      <w:marBottom w:val="0"/>
      <w:divBdr>
        <w:top w:val="none" w:sz="0" w:space="0" w:color="auto"/>
        <w:left w:val="none" w:sz="0" w:space="0" w:color="auto"/>
        <w:bottom w:val="none" w:sz="0" w:space="0" w:color="auto"/>
        <w:right w:val="none" w:sz="0" w:space="0" w:color="auto"/>
      </w:divBdr>
    </w:div>
    <w:div w:id="9130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35143-8CEE-4AF0-A3D6-EA0E0853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National Chiao Tung University, TAIWAN</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Hsiao Wen Zan</dc:creator>
  <cp:lastModifiedBy>USER</cp:lastModifiedBy>
  <cp:revision>20</cp:revision>
  <cp:lastPrinted>2023-04-14T02:55:00Z</cp:lastPrinted>
  <dcterms:created xsi:type="dcterms:W3CDTF">2024-03-18T08:31:00Z</dcterms:created>
  <dcterms:modified xsi:type="dcterms:W3CDTF">2024-09-03T01:40:00Z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